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EB" w:rsidRPr="001D40B9" w:rsidRDefault="000B3B07" w:rsidP="001D40B9">
      <w:pPr>
        <w:pStyle w:val="Title"/>
        <w:rPr>
          <w:b/>
        </w:rPr>
      </w:pPr>
      <w:r>
        <w:rPr>
          <w:b/>
        </w:rPr>
        <w:t>Web Content Writing</w:t>
      </w:r>
    </w:p>
    <w:p w:rsidR="001D40B9" w:rsidRDefault="001D40B9" w:rsidP="001D40B9">
      <w:pPr>
        <w:pStyle w:val="Heading1"/>
      </w:pPr>
      <w:r>
        <w:t>Target Audience:</w:t>
      </w:r>
    </w:p>
    <w:p w:rsidR="001D40B9" w:rsidRPr="00F43329" w:rsidRDefault="00F43329" w:rsidP="004E17D0">
      <w:pPr>
        <w:tabs>
          <w:tab w:val="left" w:pos="4755"/>
        </w:tabs>
        <w:rPr>
          <w:sz w:val="24"/>
          <w:szCs w:val="24"/>
        </w:rPr>
      </w:pPr>
      <w:r w:rsidRPr="00F43329">
        <w:rPr>
          <w:sz w:val="24"/>
          <w:szCs w:val="24"/>
        </w:rPr>
        <w:t>Faculty and Staff responsible for web site content</w:t>
      </w:r>
    </w:p>
    <w:p w:rsidR="001D40B9" w:rsidRDefault="001D40B9" w:rsidP="001D40B9">
      <w:pPr>
        <w:pStyle w:val="Heading1"/>
      </w:pPr>
      <w:r>
        <w:t>Description:</w:t>
      </w:r>
    </w:p>
    <w:p w:rsidR="004E17D0" w:rsidRPr="002E78DB" w:rsidRDefault="000B3B07" w:rsidP="004E17D0">
      <w:pPr>
        <w:rPr>
          <w:rFonts w:cstheme="minorHAnsi"/>
          <w:sz w:val="24"/>
          <w:szCs w:val="24"/>
        </w:rPr>
      </w:pPr>
      <w:r w:rsidRPr="00F43329">
        <w:rPr>
          <w:rFonts w:cstheme="minorHAnsi"/>
          <w:sz w:val="24"/>
          <w:szCs w:val="24"/>
          <w:lang w:val="en"/>
        </w:rPr>
        <w:t xml:space="preserve">This class will help you organize your content for your responsive web site and give you some insight on how to write for the web. </w:t>
      </w:r>
    </w:p>
    <w:p w:rsidR="001D40B9" w:rsidRDefault="001D40B9" w:rsidP="001D40B9">
      <w:pPr>
        <w:pStyle w:val="Heading1"/>
      </w:pPr>
      <w:r>
        <w:t>Course Includes:</w:t>
      </w:r>
    </w:p>
    <w:p w:rsidR="000B3B07" w:rsidRPr="000B3B07" w:rsidRDefault="000B3B07" w:rsidP="00F43329">
      <w:pPr>
        <w:numPr>
          <w:ilvl w:val="0"/>
          <w:numId w:val="4"/>
        </w:numPr>
        <w:spacing w:before="120" w:after="120" w:line="240" w:lineRule="auto"/>
        <w:rPr>
          <w:rFonts w:eastAsia="Times New Roman" w:cstheme="minorHAnsi"/>
          <w:sz w:val="24"/>
          <w:szCs w:val="24"/>
          <w:lang w:val="en"/>
        </w:rPr>
      </w:pPr>
      <w:r w:rsidRPr="000B3B07">
        <w:rPr>
          <w:rFonts w:eastAsia="Times New Roman" w:cstheme="minorHAnsi"/>
          <w:sz w:val="24"/>
          <w:szCs w:val="24"/>
          <w:lang w:val="en"/>
        </w:rPr>
        <w:t>Organizing your content</w:t>
      </w:r>
    </w:p>
    <w:p w:rsidR="000B3B07" w:rsidRPr="000B3B07" w:rsidRDefault="000B3B07" w:rsidP="00F43329">
      <w:pPr>
        <w:numPr>
          <w:ilvl w:val="0"/>
          <w:numId w:val="4"/>
        </w:numPr>
        <w:spacing w:before="120" w:after="120" w:line="240" w:lineRule="auto"/>
        <w:rPr>
          <w:rFonts w:eastAsia="Times New Roman" w:cstheme="minorHAnsi"/>
          <w:sz w:val="24"/>
          <w:szCs w:val="24"/>
          <w:lang w:val="en"/>
        </w:rPr>
      </w:pPr>
      <w:r w:rsidRPr="000B3B07">
        <w:rPr>
          <w:rFonts w:eastAsia="Times New Roman" w:cstheme="minorHAnsi"/>
          <w:sz w:val="24"/>
          <w:szCs w:val="24"/>
          <w:lang w:val="en"/>
        </w:rPr>
        <w:t>Tuning up your sentences</w:t>
      </w:r>
    </w:p>
    <w:p w:rsidR="000B3B07" w:rsidRPr="000B3B07" w:rsidRDefault="000B3B07" w:rsidP="00F43329">
      <w:pPr>
        <w:numPr>
          <w:ilvl w:val="0"/>
          <w:numId w:val="4"/>
        </w:numPr>
        <w:spacing w:before="120" w:after="120" w:line="240" w:lineRule="auto"/>
        <w:rPr>
          <w:rFonts w:eastAsia="Times New Roman" w:cstheme="minorHAnsi"/>
          <w:sz w:val="24"/>
          <w:szCs w:val="24"/>
          <w:lang w:val="en"/>
        </w:rPr>
      </w:pPr>
      <w:r w:rsidRPr="000B3B07">
        <w:rPr>
          <w:rFonts w:eastAsia="Times New Roman" w:cstheme="minorHAnsi"/>
          <w:sz w:val="24"/>
          <w:szCs w:val="24"/>
          <w:lang w:val="en"/>
        </w:rPr>
        <w:t>Cutting out the fluff</w:t>
      </w:r>
    </w:p>
    <w:p w:rsidR="00F16147" w:rsidRPr="0037418D" w:rsidRDefault="000B3B07" w:rsidP="00201199">
      <w:pPr>
        <w:numPr>
          <w:ilvl w:val="0"/>
          <w:numId w:val="4"/>
        </w:numPr>
        <w:spacing w:before="120" w:after="120" w:line="240" w:lineRule="auto"/>
        <w:rPr>
          <w:rFonts w:eastAsia="Times New Roman" w:cstheme="minorHAnsi"/>
          <w:sz w:val="24"/>
          <w:szCs w:val="24"/>
          <w:lang w:val="en"/>
        </w:rPr>
      </w:pPr>
      <w:r w:rsidRPr="000B3B07">
        <w:rPr>
          <w:rFonts w:eastAsia="Times New Roman" w:cstheme="minorHAnsi"/>
          <w:sz w:val="24"/>
          <w:szCs w:val="24"/>
          <w:lang w:val="en"/>
        </w:rPr>
        <w:t>Writing meaningful headlines</w:t>
      </w:r>
      <w:bookmarkStart w:id="0" w:name="_GoBack"/>
      <w:bookmarkEnd w:id="0"/>
    </w:p>
    <w:p w:rsidR="00201199" w:rsidRDefault="00201199" w:rsidP="00201199">
      <w:pPr>
        <w:pStyle w:val="Heading1"/>
      </w:pPr>
      <w:r>
        <w:t xml:space="preserve">Prerequisite: </w:t>
      </w:r>
    </w:p>
    <w:p w:rsidR="000B3B07" w:rsidRPr="00F43329" w:rsidRDefault="000B3B07" w:rsidP="000B3B07">
      <w:pPr>
        <w:rPr>
          <w:sz w:val="24"/>
          <w:szCs w:val="24"/>
        </w:rPr>
      </w:pPr>
      <w:r w:rsidRPr="00F43329">
        <w:rPr>
          <w:sz w:val="24"/>
          <w:szCs w:val="24"/>
        </w:rPr>
        <w:t>None</w:t>
      </w:r>
    </w:p>
    <w:sectPr w:rsidR="000B3B07" w:rsidRPr="00F43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4A5"/>
    <w:multiLevelType w:val="multilevel"/>
    <w:tmpl w:val="4DB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7138"/>
    <w:multiLevelType w:val="multilevel"/>
    <w:tmpl w:val="9F7E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9"/>
    <w:rsid w:val="000B3B07"/>
    <w:rsid w:val="001338EB"/>
    <w:rsid w:val="001D40B9"/>
    <w:rsid w:val="00201199"/>
    <w:rsid w:val="002E78DB"/>
    <w:rsid w:val="0037418D"/>
    <w:rsid w:val="004E17D0"/>
    <w:rsid w:val="005C2515"/>
    <w:rsid w:val="00B94720"/>
    <w:rsid w:val="00F16147"/>
    <w:rsid w:val="00F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B5EB6-A6FE-4EFD-A330-C2278C56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  <w:style w:type="character" w:customStyle="1" w:styleId="style11">
    <w:name w:val="style11"/>
    <w:basedOn w:val="DefaultParagraphFont"/>
    <w:rsid w:val="004E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451">
          <w:marLeft w:val="0"/>
          <w:marRight w:val="0"/>
          <w:marTop w:val="0"/>
          <w:marBottom w:val="0"/>
          <w:divBdr>
            <w:top w:val="single" w:sz="36" w:space="0" w:color="5F346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06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2235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9389">
                                              <w:marLeft w:val="225"/>
                                              <w:marRight w:val="225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0" w:color="D6C3D6"/>
                                                <w:left w:val="single" w:sz="6" w:space="4" w:color="D6C3D6"/>
                                                <w:bottom w:val="single" w:sz="6" w:space="4" w:color="D6C3D6"/>
                                                <w:right w:val="single" w:sz="6" w:space="4" w:color="D6C3D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Glassey</dc:creator>
  <cp:lastModifiedBy>Laverty, Darlene</cp:lastModifiedBy>
  <cp:revision>3</cp:revision>
  <cp:lastPrinted>2016-07-27T17:42:00Z</cp:lastPrinted>
  <dcterms:created xsi:type="dcterms:W3CDTF">2016-07-27T17:43:00Z</dcterms:created>
  <dcterms:modified xsi:type="dcterms:W3CDTF">2016-07-27T17:43:00Z</dcterms:modified>
</cp:coreProperties>
</file>