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960" w:rsidRPr="00520AB1" w:rsidRDefault="003E6DDB">
      <w:pPr>
        <w:rPr>
          <w:rFonts w:ascii="Cooper Black" w:hAnsi="Cooper Black"/>
          <w:sz w:val="22"/>
          <w:szCs w:val="22"/>
        </w:rPr>
      </w:pPr>
      <w:r>
        <w:rPr>
          <w:rFonts w:ascii="Cooper Black" w:hAnsi="Cooper Black"/>
          <w:sz w:val="22"/>
          <w:szCs w:val="22"/>
        </w:rPr>
        <w:t xml:space="preserve"> </w:t>
      </w:r>
    </w:p>
    <w:p w:rsidR="00D17960" w:rsidRPr="00124679" w:rsidRDefault="00D17960" w:rsidP="00D17960">
      <w:pPr>
        <w:numPr>
          <w:ilvl w:val="0"/>
          <w:numId w:val="8"/>
        </w:numPr>
        <w:tabs>
          <w:tab w:val="clear" w:pos="420"/>
          <w:tab w:val="num" w:pos="-360"/>
        </w:tabs>
        <w:ind w:left="-360"/>
        <w:jc w:val="center"/>
        <w:rPr>
          <w:rFonts w:ascii="Cooper Black" w:hAnsi="Cooper Black"/>
          <w:b/>
          <w:sz w:val="32"/>
          <w:szCs w:val="32"/>
        </w:rPr>
      </w:pPr>
      <w:r w:rsidRPr="00E8768B">
        <w:rPr>
          <w:b/>
          <w:sz w:val="32"/>
          <w:szCs w:val="32"/>
        </w:rPr>
        <w:t>Trav</w:t>
      </w:r>
      <w:r>
        <w:rPr>
          <w:b/>
          <w:sz w:val="32"/>
          <w:szCs w:val="32"/>
        </w:rPr>
        <w:t>is Sky Ingersoll, PH.D., MSW, M.ED</w:t>
      </w:r>
      <w:r w:rsidR="005F0B0A">
        <w:rPr>
          <w:b/>
          <w:sz w:val="32"/>
          <w:szCs w:val="32"/>
        </w:rPr>
        <w:t>.</w:t>
      </w:r>
    </w:p>
    <w:p w:rsidR="0023214B" w:rsidRDefault="0023214B" w:rsidP="0023214B">
      <w:pPr>
        <w:rPr>
          <w:szCs w:val="22"/>
        </w:rPr>
      </w:pPr>
    </w:p>
    <w:p w:rsidR="00D17960" w:rsidRPr="00520AB1" w:rsidRDefault="009C593D" w:rsidP="00D17960">
      <w:pPr>
        <w:rPr>
          <w:sz w:val="22"/>
          <w:szCs w:val="22"/>
        </w:rPr>
      </w:pPr>
      <w:r>
        <w:rPr>
          <w:szCs w:val="22"/>
        </w:rPr>
        <w:tab/>
      </w:r>
      <w:r w:rsidR="000E7DA2">
        <w:rPr>
          <w:szCs w:val="22"/>
        </w:rPr>
        <w:t xml:space="preserve">   </w:t>
      </w:r>
    </w:p>
    <w:p w:rsidR="00D17960" w:rsidRPr="00520AB1" w:rsidRDefault="00DB1AF1">
      <w:pPr>
        <w:pStyle w:val="Heading2"/>
        <w:rPr>
          <w:rFonts w:ascii="Rockwell Extra Bold" w:hAnsi="Rockwell Extra Bold"/>
          <w:sz w:val="22"/>
          <w:szCs w:val="22"/>
        </w:rPr>
      </w:pPr>
      <w:r>
        <w:rPr>
          <w:noProof/>
          <w:sz w:val="22"/>
          <w:szCs w:val="22"/>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-7620</wp:posOffset>
                </wp:positionV>
                <wp:extent cx="6057900" cy="0"/>
                <wp:effectExtent l="36195" t="30480" r="30480" b="361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480.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" o:allowincell="f" strokeweight="4.5pt">
                <v:stroke linestyle="thinThick"/>
              </v:line>
            </w:pict>
          </mc:Fallback>
        </mc:AlternateContent>
      </w:r>
    </w:p>
    <w:p w:rsidR="00D17960" w:rsidRPr="00D17960" w:rsidRDefault="00D17960">
      <w:pPr>
        <w:pStyle w:val="Heading2"/>
        <w:rPr>
          <w:sz w:val="24"/>
        </w:rPr>
      </w:pPr>
      <w:r w:rsidRPr="00D17960">
        <w:rPr>
          <w:sz w:val="24"/>
        </w:rPr>
        <w:t>EDUCATION</w:t>
      </w:r>
    </w:p>
    <w:p w:rsidR="00D17960" w:rsidRPr="00C030BF" w:rsidRDefault="002632C4" w:rsidP="00D17960">
      <w:pPr>
        <w:pStyle w:val="Heading3"/>
        <w:rPr>
          <w:color w:val="000000"/>
          <w:sz w:val="17"/>
          <w:szCs w:val="17"/>
        </w:rPr>
      </w:pPr>
      <w:r>
        <w:t>Doctor of Philosophy</w:t>
      </w:r>
      <w:r w:rsidR="006313BA">
        <w:t xml:space="preserve"> in Human Sexuality </w:t>
      </w:r>
    </w:p>
    <w:p w:rsidR="00D17960" w:rsidRPr="008D2634" w:rsidRDefault="00D17960" w:rsidP="00D17960">
      <w:pPr>
        <w:rPr>
          <w:sz w:val="22"/>
        </w:rPr>
      </w:pPr>
      <w:r w:rsidRPr="008D2634">
        <w:rPr>
          <w:sz w:val="22"/>
        </w:rPr>
        <w:t>Widener University, Che</w:t>
      </w:r>
      <w:r>
        <w:rPr>
          <w:sz w:val="22"/>
        </w:rPr>
        <w:t>ster PA, December</w:t>
      </w:r>
      <w:r w:rsidRPr="008D2634">
        <w:rPr>
          <w:sz w:val="22"/>
        </w:rPr>
        <w:t xml:space="preserve"> 2011</w:t>
      </w:r>
    </w:p>
    <w:p w:rsidR="00D17960" w:rsidRPr="00FA65DF" w:rsidRDefault="00D17960" w:rsidP="00D17960">
      <w:pPr>
        <w:rPr>
          <w:b/>
          <w:sz w:val="22"/>
        </w:rPr>
      </w:pPr>
    </w:p>
    <w:p w:rsidR="00D17960" w:rsidRPr="008D2634" w:rsidRDefault="00D17960" w:rsidP="00D17960">
      <w:pPr>
        <w:rPr>
          <w:b/>
          <w:sz w:val="22"/>
        </w:rPr>
      </w:pPr>
      <w:r w:rsidRPr="008D2634">
        <w:rPr>
          <w:b/>
          <w:sz w:val="22"/>
        </w:rPr>
        <w:t>Master of Education in Human Sexuality</w:t>
      </w:r>
    </w:p>
    <w:p w:rsidR="00D17960" w:rsidRDefault="00D17960" w:rsidP="00D17960">
      <w:r w:rsidRPr="008D2634">
        <w:rPr>
          <w:sz w:val="22"/>
        </w:rPr>
        <w:t>Widener University, Chester PA, May 2009</w:t>
      </w:r>
    </w:p>
    <w:p w:rsidR="00D17960" w:rsidRPr="00FA65DF" w:rsidRDefault="00D17960" w:rsidP="00D17960">
      <w:pPr>
        <w:rPr>
          <w:b/>
          <w:sz w:val="22"/>
          <w:szCs w:val="22"/>
        </w:rPr>
      </w:pPr>
    </w:p>
    <w:p w:rsidR="00D17960" w:rsidRDefault="00D17960" w:rsidP="00D17960">
      <w:pPr>
        <w:rPr>
          <w:b/>
          <w:sz w:val="22"/>
          <w:szCs w:val="22"/>
        </w:rPr>
      </w:pPr>
      <w:r>
        <w:rPr>
          <w:b/>
          <w:sz w:val="22"/>
          <w:szCs w:val="22"/>
        </w:rPr>
        <w:t>Master of Social Work</w:t>
      </w:r>
    </w:p>
    <w:p w:rsidR="00D17960" w:rsidRPr="00C030BF" w:rsidRDefault="00D17960" w:rsidP="00D17960">
      <w:r>
        <w:rPr>
          <w:sz w:val="22"/>
          <w:szCs w:val="22"/>
        </w:rPr>
        <w:t>Widener University, Chester PA, May 2009</w:t>
      </w:r>
    </w:p>
    <w:p w:rsidR="00D17960" w:rsidRPr="00FA65DF" w:rsidRDefault="00D17960">
      <w:pPr>
        <w:pStyle w:val="Heading3"/>
        <w:rPr>
          <w:szCs w:val="22"/>
        </w:rPr>
      </w:pPr>
    </w:p>
    <w:p w:rsidR="00D17960" w:rsidRPr="00520AB1" w:rsidRDefault="00D17960">
      <w:pPr>
        <w:pStyle w:val="Heading3"/>
        <w:rPr>
          <w:szCs w:val="22"/>
        </w:rPr>
      </w:pPr>
      <w:r w:rsidRPr="00520AB1">
        <w:rPr>
          <w:szCs w:val="22"/>
        </w:rPr>
        <w:t>Bachelor of Arts in Psychology</w:t>
      </w:r>
      <w:r>
        <w:rPr>
          <w:szCs w:val="22"/>
        </w:rPr>
        <w:t xml:space="preserve"> </w:t>
      </w:r>
    </w:p>
    <w:p w:rsidR="00D17960" w:rsidRPr="00520AB1" w:rsidRDefault="00D17960">
      <w:pPr>
        <w:rPr>
          <w:sz w:val="22"/>
          <w:szCs w:val="22"/>
        </w:rPr>
      </w:pPr>
      <w:r w:rsidRPr="00520AB1">
        <w:rPr>
          <w:sz w:val="22"/>
          <w:szCs w:val="22"/>
        </w:rPr>
        <w:t xml:space="preserve">State University of New York College at </w:t>
      </w:r>
      <w:proofErr w:type="gramStart"/>
      <w:r w:rsidRPr="00520AB1">
        <w:rPr>
          <w:sz w:val="22"/>
          <w:szCs w:val="22"/>
        </w:rPr>
        <w:t>Buffalo,</w:t>
      </w:r>
      <w:proofErr w:type="gramEnd"/>
      <w:r w:rsidRPr="00520AB1">
        <w:rPr>
          <w:sz w:val="22"/>
          <w:szCs w:val="22"/>
        </w:rPr>
        <w:t xml:space="preserve"> May 2001</w:t>
      </w:r>
    </w:p>
    <w:p w:rsidR="00D17960" w:rsidRPr="00520AB1" w:rsidRDefault="00D17960">
      <w:pPr>
        <w:rPr>
          <w:sz w:val="22"/>
          <w:szCs w:val="22"/>
        </w:rPr>
      </w:pPr>
    </w:p>
    <w:p w:rsidR="00D17960" w:rsidRPr="00520AB1" w:rsidRDefault="00D17960">
      <w:pPr>
        <w:rPr>
          <w:b/>
          <w:sz w:val="22"/>
          <w:szCs w:val="22"/>
        </w:rPr>
      </w:pPr>
      <w:r w:rsidRPr="00520AB1">
        <w:rPr>
          <w:b/>
          <w:sz w:val="22"/>
          <w:szCs w:val="22"/>
        </w:rPr>
        <w:t>International Student Exchange</w:t>
      </w:r>
    </w:p>
    <w:p w:rsidR="00D17960" w:rsidRPr="008F7508" w:rsidRDefault="00D17960">
      <w:pPr>
        <w:rPr>
          <w:sz w:val="22"/>
          <w:szCs w:val="22"/>
        </w:rPr>
      </w:pPr>
      <w:r w:rsidRPr="00520AB1">
        <w:rPr>
          <w:sz w:val="22"/>
          <w:szCs w:val="22"/>
        </w:rPr>
        <w:t>University of New South Wales, Newcastle, Australia, August – December, 2001</w:t>
      </w:r>
    </w:p>
    <w:p w:rsidR="00D17960" w:rsidRPr="00FA65DF" w:rsidRDefault="00D17960">
      <w:pPr>
        <w:rPr>
          <w:sz w:val="22"/>
          <w:szCs w:val="22"/>
        </w:rPr>
      </w:pPr>
    </w:p>
    <w:p w:rsidR="00D17960" w:rsidRDefault="00D17960">
      <w:pPr>
        <w:pStyle w:val="Heading2"/>
        <w:rPr>
          <w:sz w:val="24"/>
        </w:rPr>
      </w:pPr>
      <w:r w:rsidRPr="00D17960">
        <w:rPr>
          <w:sz w:val="24"/>
        </w:rPr>
        <w:t>PROFESSIONAL EXPERIENCE</w:t>
      </w:r>
    </w:p>
    <w:p w:rsidR="00480101" w:rsidRPr="00480101" w:rsidRDefault="00307055" w:rsidP="00FE5505">
      <w:pPr>
        <w:rPr>
          <w:b/>
          <w:sz w:val="22"/>
        </w:rPr>
      </w:pPr>
      <w:r>
        <w:rPr>
          <w:b/>
          <w:sz w:val="22"/>
        </w:rPr>
        <w:t xml:space="preserve">Department Chair / </w:t>
      </w:r>
      <w:r w:rsidR="00AE565E">
        <w:rPr>
          <w:b/>
          <w:sz w:val="22"/>
        </w:rPr>
        <w:t>Associate</w:t>
      </w:r>
      <w:r w:rsidR="00FE5505">
        <w:rPr>
          <w:b/>
          <w:sz w:val="22"/>
        </w:rPr>
        <w:t xml:space="preserve"> Professor</w:t>
      </w:r>
    </w:p>
    <w:p w:rsidR="00FE5505" w:rsidRDefault="00FE5505" w:rsidP="00FE5505">
      <w:pPr>
        <w:rPr>
          <w:i/>
          <w:sz w:val="22"/>
        </w:rPr>
      </w:pPr>
      <w:r w:rsidRPr="00F7021F" w:rsidDel="000D77A4">
        <w:rPr>
          <w:i/>
          <w:sz w:val="22"/>
        </w:rPr>
        <w:t xml:space="preserve">Center for </w:t>
      </w:r>
      <w:r>
        <w:rPr>
          <w:i/>
          <w:sz w:val="22"/>
        </w:rPr>
        <w:t>Undergraduate Social Work, West Chester</w:t>
      </w:r>
      <w:r w:rsidRPr="00E54F89">
        <w:rPr>
          <w:i/>
          <w:sz w:val="22"/>
        </w:rPr>
        <w:t xml:space="preserve"> University, </w:t>
      </w:r>
      <w:r>
        <w:rPr>
          <w:i/>
          <w:sz w:val="22"/>
        </w:rPr>
        <w:t xml:space="preserve">West </w:t>
      </w:r>
      <w:r w:rsidRPr="00E54F89">
        <w:rPr>
          <w:i/>
          <w:sz w:val="22"/>
        </w:rPr>
        <w:t xml:space="preserve">Chester, </w:t>
      </w:r>
    </w:p>
    <w:p w:rsidR="00FE5505" w:rsidRPr="00E54F89" w:rsidRDefault="00FE5505" w:rsidP="00FE5505">
      <w:pPr>
        <w:rPr>
          <w:i/>
          <w:sz w:val="22"/>
        </w:rPr>
      </w:pPr>
      <w:r w:rsidRPr="00E54F89">
        <w:rPr>
          <w:i/>
          <w:sz w:val="22"/>
        </w:rPr>
        <w:t>Pennsy</w:t>
      </w:r>
      <w:r>
        <w:rPr>
          <w:i/>
          <w:sz w:val="22"/>
        </w:rPr>
        <w:t>lvania – August 2011 to present</w:t>
      </w:r>
    </w:p>
    <w:p w:rsidR="00307055" w:rsidRPr="00307055" w:rsidRDefault="00307055" w:rsidP="00FE5505">
      <w:pPr>
        <w:numPr>
          <w:ilvl w:val="0"/>
          <w:numId w:val="3"/>
        </w:numPr>
        <w:rPr>
          <w:lang w:eastAsia="en-US"/>
        </w:rPr>
      </w:pPr>
      <w:r>
        <w:rPr>
          <w:lang w:eastAsia="en-US"/>
        </w:rPr>
        <w:t>Provide leadership as Chair of the Undergraduate Social Work Department</w:t>
      </w:r>
    </w:p>
    <w:p w:rsidR="00FE5505" w:rsidRPr="00FE5505" w:rsidRDefault="00FE5505" w:rsidP="00FE5505">
      <w:pPr>
        <w:numPr>
          <w:ilvl w:val="0"/>
          <w:numId w:val="3"/>
        </w:numPr>
        <w:rPr>
          <w:lang w:eastAsia="en-US"/>
        </w:rPr>
      </w:pPr>
      <w:r>
        <w:rPr>
          <w:sz w:val="22"/>
          <w:szCs w:val="22"/>
        </w:rPr>
        <w:t xml:space="preserve">Accountable for </w:t>
      </w:r>
      <w:r w:rsidR="006313BA">
        <w:rPr>
          <w:sz w:val="22"/>
          <w:szCs w:val="22"/>
        </w:rPr>
        <w:t>facilitating</w:t>
      </w:r>
      <w:r>
        <w:rPr>
          <w:sz w:val="22"/>
          <w:szCs w:val="22"/>
        </w:rPr>
        <w:t xml:space="preserve"> eclectic, interactive </w:t>
      </w:r>
      <w:r w:rsidR="00DB4A23">
        <w:rPr>
          <w:sz w:val="22"/>
          <w:szCs w:val="22"/>
        </w:rPr>
        <w:t>and experiential lesson plans for up to</w:t>
      </w:r>
      <w:r>
        <w:rPr>
          <w:sz w:val="22"/>
          <w:szCs w:val="22"/>
        </w:rPr>
        <w:t xml:space="preserve"> </w:t>
      </w:r>
      <w:r w:rsidRPr="006313BA">
        <w:rPr>
          <w:b/>
          <w:sz w:val="22"/>
          <w:szCs w:val="22"/>
        </w:rPr>
        <w:t>4</w:t>
      </w:r>
      <w:r>
        <w:rPr>
          <w:sz w:val="22"/>
          <w:szCs w:val="22"/>
        </w:rPr>
        <w:t xml:space="preserve"> classes of undergraduate students</w:t>
      </w:r>
      <w:r w:rsidR="00DB4A23">
        <w:rPr>
          <w:sz w:val="22"/>
          <w:szCs w:val="22"/>
        </w:rPr>
        <w:t xml:space="preserve"> each semester</w:t>
      </w:r>
      <w:r>
        <w:rPr>
          <w:sz w:val="22"/>
          <w:szCs w:val="22"/>
        </w:rPr>
        <w:t>. Courses taught to date</w:t>
      </w:r>
      <w:r w:rsidR="00DB4A23">
        <w:rPr>
          <w:sz w:val="22"/>
          <w:szCs w:val="22"/>
        </w:rPr>
        <w:t xml:space="preserve"> include</w:t>
      </w:r>
      <w:r>
        <w:rPr>
          <w:sz w:val="22"/>
          <w:szCs w:val="22"/>
        </w:rPr>
        <w:t xml:space="preserve">: </w:t>
      </w:r>
      <w:r w:rsidR="00390223">
        <w:rPr>
          <w:sz w:val="22"/>
          <w:szCs w:val="22"/>
        </w:rPr>
        <w:t xml:space="preserve">Human Behavior in the Social Environment II, </w:t>
      </w:r>
      <w:r>
        <w:rPr>
          <w:sz w:val="22"/>
          <w:szCs w:val="22"/>
        </w:rPr>
        <w:t>Race Relations, Soci</w:t>
      </w:r>
      <w:r w:rsidR="00DB4A23">
        <w:rPr>
          <w:sz w:val="22"/>
          <w:szCs w:val="22"/>
        </w:rPr>
        <w:t xml:space="preserve">al Welfare and Social Policy, </w:t>
      </w:r>
      <w:r>
        <w:rPr>
          <w:sz w:val="22"/>
          <w:szCs w:val="22"/>
        </w:rPr>
        <w:t>Family Systems</w:t>
      </w:r>
      <w:r w:rsidR="00DB4A23">
        <w:rPr>
          <w:sz w:val="22"/>
          <w:szCs w:val="22"/>
        </w:rPr>
        <w:t>,</w:t>
      </w:r>
      <w:r w:rsidR="00AE565E">
        <w:rPr>
          <w:sz w:val="22"/>
          <w:szCs w:val="22"/>
        </w:rPr>
        <w:t xml:space="preserve"> Senior Seminar</w:t>
      </w:r>
      <w:r>
        <w:rPr>
          <w:sz w:val="22"/>
          <w:szCs w:val="22"/>
        </w:rPr>
        <w:t xml:space="preserve"> </w:t>
      </w:r>
      <w:r w:rsidR="00DB4A23">
        <w:rPr>
          <w:sz w:val="22"/>
          <w:szCs w:val="22"/>
        </w:rPr>
        <w:t>&amp; Sexuality Concepts for Social Workers</w:t>
      </w:r>
    </w:p>
    <w:p w:rsidR="00FE5505" w:rsidRDefault="00FE5505" w:rsidP="00FE5505">
      <w:pPr>
        <w:numPr>
          <w:ilvl w:val="0"/>
          <w:numId w:val="3"/>
        </w:numPr>
        <w:rPr>
          <w:sz w:val="22"/>
          <w:szCs w:val="22"/>
          <w:lang w:eastAsia="en-US"/>
        </w:rPr>
      </w:pPr>
      <w:r w:rsidRPr="00FE5505">
        <w:rPr>
          <w:sz w:val="22"/>
          <w:szCs w:val="22"/>
          <w:lang w:eastAsia="en-US"/>
        </w:rPr>
        <w:t>Ongoing collaboration with multiple academic departments for the creation of an interdisciplinary undergraduate sexuality mino</w:t>
      </w:r>
      <w:r w:rsidR="006313BA">
        <w:rPr>
          <w:sz w:val="22"/>
          <w:szCs w:val="22"/>
          <w:lang w:eastAsia="en-US"/>
        </w:rPr>
        <w:t>r</w:t>
      </w:r>
    </w:p>
    <w:p w:rsidR="00AE565E" w:rsidRDefault="00AE565E" w:rsidP="00044064">
      <w:pPr>
        <w:numPr>
          <w:ilvl w:val="0"/>
          <w:numId w:val="3"/>
        </w:numPr>
        <w:rPr>
          <w:sz w:val="22"/>
          <w:szCs w:val="22"/>
          <w:lang w:eastAsia="en-US"/>
        </w:rPr>
      </w:pPr>
      <w:r>
        <w:rPr>
          <w:sz w:val="22"/>
          <w:szCs w:val="22"/>
          <w:lang w:eastAsia="en-US"/>
        </w:rPr>
        <w:t xml:space="preserve">Advisor: Phi Alpha Honor Society </w:t>
      </w:r>
    </w:p>
    <w:p w:rsidR="00AE565E" w:rsidRPr="00044064" w:rsidRDefault="00307055" w:rsidP="00044064">
      <w:pPr>
        <w:numPr>
          <w:ilvl w:val="0"/>
          <w:numId w:val="3"/>
        </w:numPr>
        <w:rPr>
          <w:sz w:val="22"/>
          <w:szCs w:val="22"/>
          <w:lang w:eastAsia="en-US"/>
        </w:rPr>
      </w:pPr>
      <w:r>
        <w:rPr>
          <w:sz w:val="22"/>
          <w:szCs w:val="22"/>
          <w:lang w:eastAsia="en-US"/>
        </w:rPr>
        <w:t xml:space="preserve">Service: </w:t>
      </w:r>
      <w:r w:rsidR="00AE565E">
        <w:rPr>
          <w:sz w:val="22"/>
          <w:szCs w:val="22"/>
          <w:lang w:eastAsia="en-US"/>
        </w:rPr>
        <w:t>Assessment Coordinator</w:t>
      </w:r>
      <w:r>
        <w:rPr>
          <w:sz w:val="22"/>
          <w:szCs w:val="22"/>
          <w:lang w:eastAsia="en-US"/>
        </w:rPr>
        <w:t>, Chair of Candidacy</w:t>
      </w:r>
    </w:p>
    <w:p w:rsidR="00FE5505" w:rsidRDefault="00FE5505" w:rsidP="00D17960">
      <w:pPr>
        <w:rPr>
          <w:b/>
          <w:sz w:val="22"/>
        </w:rPr>
      </w:pPr>
    </w:p>
    <w:p w:rsidR="00D17960" w:rsidRDefault="00D17960" w:rsidP="00D17960">
      <w:pPr>
        <w:rPr>
          <w:b/>
          <w:sz w:val="22"/>
        </w:rPr>
      </w:pPr>
      <w:r>
        <w:rPr>
          <w:b/>
          <w:sz w:val="22"/>
        </w:rPr>
        <w:t>Adjunct Professor</w:t>
      </w:r>
    </w:p>
    <w:p w:rsidR="00480101" w:rsidRDefault="00480101" w:rsidP="00DB4A23">
      <w:pPr>
        <w:rPr>
          <w:i/>
          <w:sz w:val="22"/>
        </w:rPr>
      </w:pPr>
      <w:r>
        <w:rPr>
          <w:i/>
          <w:sz w:val="22"/>
        </w:rPr>
        <w:t xml:space="preserve">Center for Human Sexuality Studies, Widener University, </w:t>
      </w:r>
      <w:proofErr w:type="gramStart"/>
      <w:r>
        <w:rPr>
          <w:i/>
          <w:sz w:val="22"/>
        </w:rPr>
        <w:t>Chester</w:t>
      </w:r>
      <w:proofErr w:type="gramEnd"/>
      <w:r>
        <w:rPr>
          <w:i/>
          <w:sz w:val="22"/>
        </w:rPr>
        <w:t>, Pennsylvania – January 2017 to present</w:t>
      </w:r>
    </w:p>
    <w:p w:rsidR="00480101" w:rsidRDefault="00480101" w:rsidP="00480101">
      <w:pPr>
        <w:numPr>
          <w:ilvl w:val="0"/>
          <w:numId w:val="3"/>
        </w:numPr>
        <w:rPr>
          <w:sz w:val="22"/>
          <w:szCs w:val="22"/>
        </w:rPr>
      </w:pPr>
      <w:r w:rsidRPr="00520AB1">
        <w:rPr>
          <w:sz w:val="22"/>
          <w:szCs w:val="22"/>
        </w:rPr>
        <w:t xml:space="preserve">Responsible </w:t>
      </w:r>
      <w:r>
        <w:rPr>
          <w:sz w:val="22"/>
          <w:szCs w:val="22"/>
        </w:rPr>
        <w:t xml:space="preserve">for teaching the class “Methods in Sexuality Education” to </w:t>
      </w:r>
      <w:r w:rsidRPr="00480101">
        <w:rPr>
          <w:b/>
          <w:sz w:val="22"/>
          <w:szCs w:val="22"/>
        </w:rPr>
        <w:t>18</w:t>
      </w:r>
      <w:r>
        <w:rPr>
          <w:sz w:val="22"/>
          <w:szCs w:val="22"/>
        </w:rPr>
        <w:t xml:space="preserve"> graduate students</w:t>
      </w:r>
    </w:p>
    <w:p w:rsidR="00480101" w:rsidRPr="00480101" w:rsidRDefault="00480101" w:rsidP="00480101">
      <w:pPr>
        <w:numPr>
          <w:ilvl w:val="0"/>
          <w:numId w:val="3"/>
        </w:numPr>
        <w:rPr>
          <w:sz w:val="22"/>
          <w:szCs w:val="22"/>
        </w:rPr>
      </w:pPr>
      <w:r>
        <w:rPr>
          <w:sz w:val="22"/>
          <w:szCs w:val="22"/>
        </w:rPr>
        <w:t>Assignments in this course include: Creating a Professional Biography Statement, Conducting a Needs Assessment, Creating Sexual Education Lesson Plans, Collaborating on a Teaching Demonstration, and Administering Classroom/Field Observations</w:t>
      </w:r>
    </w:p>
    <w:p w:rsidR="00480101" w:rsidRDefault="00480101" w:rsidP="00DB4A23">
      <w:pPr>
        <w:rPr>
          <w:i/>
          <w:sz w:val="22"/>
        </w:rPr>
      </w:pPr>
    </w:p>
    <w:p w:rsidR="00480101" w:rsidRDefault="00480101" w:rsidP="00DB4A23">
      <w:pPr>
        <w:rPr>
          <w:i/>
          <w:sz w:val="22"/>
        </w:rPr>
      </w:pPr>
      <w:r>
        <w:rPr>
          <w:i/>
          <w:sz w:val="22"/>
        </w:rPr>
        <w:t>Center for Human Sexuality Studies, Widener University, Chester, Pennsylvania – January 2016 to June 2016</w:t>
      </w:r>
    </w:p>
    <w:p w:rsidR="00480101" w:rsidRPr="00480101" w:rsidRDefault="00480101" w:rsidP="00480101">
      <w:pPr>
        <w:numPr>
          <w:ilvl w:val="0"/>
          <w:numId w:val="3"/>
        </w:numPr>
        <w:rPr>
          <w:i/>
          <w:sz w:val="22"/>
        </w:rPr>
      </w:pPr>
      <w:r>
        <w:rPr>
          <w:sz w:val="22"/>
          <w:szCs w:val="22"/>
        </w:rPr>
        <w:t xml:space="preserve">Coordinated international teaching opportunity in Chongqing, China for </w:t>
      </w:r>
      <w:r w:rsidRPr="00480101">
        <w:rPr>
          <w:b/>
          <w:sz w:val="22"/>
          <w:szCs w:val="22"/>
        </w:rPr>
        <w:t>6</w:t>
      </w:r>
      <w:r>
        <w:rPr>
          <w:sz w:val="22"/>
          <w:szCs w:val="22"/>
        </w:rPr>
        <w:t xml:space="preserve"> graduate Social Work and Human Sexuality students</w:t>
      </w:r>
    </w:p>
    <w:p w:rsidR="00480101" w:rsidRPr="00480101" w:rsidRDefault="00480101" w:rsidP="00480101">
      <w:pPr>
        <w:numPr>
          <w:ilvl w:val="0"/>
          <w:numId w:val="3"/>
        </w:numPr>
        <w:rPr>
          <w:i/>
          <w:sz w:val="22"/>
        </w:rPr>
      </w:pPr>
      <w:r>
        <w:rPr>
          <w:sz w:val="22"/>
          <w:szCs w:val="22"/>
        </w:rPr>
        <w:t>Designed pre-departure lesson plans aimed at increasing cultural competency, critically examining ethnocentrism, and promoting introspection and self-awareness</w:t>
      </w:r>
    </w:p>
    <w:p w:rsidR="00480101" w:rsidRPr="00480101" w:rsidRDefault="00480101" w:rsidP="00480101">
      <w:pPr>
        <w:numPr>
          <w:ilvl w:val="0"/>
          <w:numId w:val="3"/>
        </w:numPr>
        <w:rPr>
          <w:i/>
          <w:sz w:val="22"/>
        </w:rPr>
      </w:pPr>
      <w:r>
        <w:rPr>
          <w:sz w:val="22"/>
          <w:szCs w:val="22"/>
        </w:rPr>
        <w:lastRenderedPageBreak/>
        <w:t>Conducted interactive pre-departure meetings with students and faculty</w:t>
      </w:r>
    </w:p>
    <w:p w:rsidR="00480101" w:rsidRPr="00480101" w:rsidRDefault="00480101" w:rsidP="00480101">
      <w:pPr>
        <w:numPr>
          <w:ilvl w:val="0"/>
          <w:numId w:val="3"/>
        </w:numPr>
        <w:rPr>
          <w:i/>
          <w:sz w:val="22"/>
        </w:rPr>
      </w:pPr>
      <w:r>
        <w:rPr>
          <w:sz w:val="22"/>
          <w:szCs w:val="22"/>
        </w:rPr>
        <w:t>Designed, collected, and disseminated practical and useful resources for the trip</w:t>
      </w:r>
    </w:p>
    <w:p w:rsidR="00480101" w:rsidRDefault="00480101" w:rsidP="00480101">
      <w:pPr>
        <w:numPr>
          <w:ilvl w:val="0"/>
          <w:numId w:val="3"/>
        </w:numPr>
        <w:rPr>
          <w:i/>
          <w:sz w:val="22"/>
        </w:rPr>
      </w:pPr>
      <w:r>
        <w:rPr>
          <w:sz w:val="22"/>
          <w:szCs w:val="22"/>
        </w:rPr>
        <w:t>Provided active and involved chaperoning of students throughout their visit to China</w:t>
      </w:r>
    </w:p>
    <w:p w:rsidR="00480101" w:rsidRDefault="00480101" w:rsidP="00DB4A23">
      <w:pPr>
        <w:rPr>
          <w:i/>
          <w:sz w:val="22"/>
        </w:rPr>
      </w:pPr>
    </w:p>
    <w:p w:rsidR="00DB4A23" w:rsidRDefault="00DB4A23" w:rsidP="00DB4A23">
      <w:pPr>
        <w:rPr>
          <w:i/>
          <w:sz w:val="22"/>
        </w:rPr>
      </w:pPr>
      <w:r>
        <w:rPr>
          <w:i/>
          <w:sz w:val="22"/>
        </w:rPr>
        <w:t>Center for Social Work Education, Widener University, Chester, Pennsylvania – August 2014 to December 2014</w:t>
      </w:r>
    </w:p>
    <w:p w:rsidR="00DB4A23" w:rsidRDefault="00DB4A23" w:rsidP="00D17960">
      <w:pPr>
        <w:numPr>
          <w:ilvl w:val="0"/>
          <w:numId w:val="3"/>
        </w:numPr>
        <w:rPr>
          <w:sz w:val="22"/>
          <w:szCs w:val="22"/>
        </w:rPr>
      </w:pPr>
      <w:r w:rsidRPr="00520AB1">
        <w:rPr>
          <w:sz w:val="22"/>
          <w:szCs w:val="22"/>
        </w:rPr>
        <w:t>Responsible for designing</w:t>
      </w:r>
      <w:r>
        <w:rPr>
          <w:sz w:val="22"/>
          <w:szCs w:val="22"/>
        </w:rPr>
        <w:t>, updating</w:t>
      </w:r>
      <w:r w:rsidRPr="00520AB1">
        <w:rPr>
          <w:sz w:val="22"/>
          <w:szCs w:val="22"/>
        </w:rPr>
        <w:t xml:space="preserve"> and facilitating an interactive undergraduate course titled Social Work 270</w:t>
      </w:r>
      <w:r>
        <w:rPr>
          <w:sz w:val="22"/>
          <w:szCs w:val="22"/>
        </w:rPr>
        <w:t>: Concepts of Human Sexuality</w:t>
      </w:r>
    </w:p>
    <w:p w:rsidR="00DB4A23" w:rsidRPr="00DB4A23" w:rsidRDefault="00DB4A23" w:rsidP="00D17960">
      <w:pPr>
        <w:numPr>
          <w:ilvl w:val="0"/>
          <w:numId w:val="3"/>
        </w:numPr>
        <w:rPr>
          <w:sz w:val="22"/>
          <w:szCs w:val="22"/>
        </w:rPr>
      </w:pPr>
      <w:r>
        <w:rPr>
          <w:sz w:val="22"/>
          <w:szCs w:val="22"/>
        </w:rPr>
        <w:t xml:space="preserve">Integrated co-authored textbook titled </w:t>
      </w:r>
      <w:r w:rsidRPr="00DB4A23">
        <w:rPr>
          <w:i/>
          <w:sz w:val="22"/>
          <w:szCs w:val="22"/>
        </w:rPr>
        <w:t>Sexuality Concepts for Social Workers</w:t>
      </w:r>
      <w:r>
        <w:rPr>
          <w:sz w:val="22"/>
          <w:szCs w:val="22"/>
        </w:rPr>
        <w:t xml:space="preserve"> into class lesson plans, readings and assignments.</w:t>
      </w:r>
    </w:p>
    <w:p w:rsidR="00DB4A23" w:rsidRDefault="00DB4A23" w:rsidP="00D17960">
      <w:pPr>
        <w:rPr>
          <w:i/>
          <w:sz w:val="22"/>
        </w:rPr>
      </w:pPr>
    </w:p>
    <w:p w:rsidR="003510CB" w:rsidRDefault="003510CB" w:rsidP="00D17960">
      <w:pPr>
        <w:rPr>
          <w:i/>
          <w:sz w:val="22"/>
        </w:rPr>
      </w:pPr>
      <w:r>
        <w:rPr>
          <w:i/>
          <w:sz w:val="22"/>
        </w:rPr>
        <w:t>Center for Social Work Education, Widener University, Chester, Pennsylvania – August 2013 to December 2013</w:t>
      </w:r>
    </w:p>
    <w:p w:rsidR="003510CB" w:rsidRPr="00520AB1" w:rsidRDefault="003510CB" w:rsidP="003510CB">
      <w:pPr>
        <w:numPr>
          <w:ilvl w:val="0"/>
          <w:numId w:val="3"/>
        </w:numPr>
        <w:rPr>
          <w:sz w:val="22"/>
          <w:szCs w:val="22"/>
        </w:rPr>
      </w:pPr>
      <w:r w:rsidRPr="00520AB1">
        <w:rPr>
          <w:sz w:val="22"/>
          <w:szCs w:val="22"/>
        </w:rPr>
        <w:t>Responsible for designing</w:t>
      </w:r>
      <w:r>
        <w:rPr>
          <w:sz w:val="22"/>
          <w:szCs w:val="22"/>
        </w:rPr>
        <w:t>, updating</w:t>
      </w:r>
      <w:r w:rsidRPr="00520AB1">
        <w:rPr>
          <w:sz w:val="22"/>
          <w:szCs w:val="22"/>
        </w:rPr>
        <w:t xml:space="preserve"> and facilitating an interactive undergraduate course tit</w:t>
      </w:r>
      <w:r w:rsidR="00DB4A23">
        <w:rPr>
          <w:sz w:val="22"/>
          <w:szCs w:val="22"/>
        </w:rPr>
        <w:t>led Social Work 270: Concepts</w:t>
      </w:r>
      <w:r w:rsidRPr="00520AB1">
        <w:rPr>
          <w:sz w:val="22"/>
          <w:szCs w:val="22"/>
        </w:rPr>
        <w:t xml:space="preserve"> of Human Sexuality</w:t>
      </w:r>
    </w:p>
    <w:p w:rsidR="00124679" w:rsidRDefault="00124679" w:rsidP="00D17960">
      <w:pPr>
        <w:rPr>
          <w:i/>
          <w:sz w:val="22"/>
        </w:rPr>
      </w:pPr>
    </w:p>
    <w:p w:rsidR="00D17960" w:rsidRPr="00E54F89" w:rsidRDefault="00D17960" w:rsidP="00D17960">
      <w:pPr>
        <w:rPr>
          <w:i/>
          <w:sz w:val="22"/>
        </w:rPr>
      </w:pPr>
      <w:r w:rsidRPr="00F7021F" w:rsidDel="000D77A4">
        <w:rPr>
          <w:i/>
          <w:sz w:val="22"/>
        </w:rPr>
        <w:t>Center for Social Work Education</w:t>
      </w:r>
      <w:r w:rsidRPr="00E54F89">
        <w:rPr>
          <w:i/>
          <w:sz w:val="22"/>
        </w:rPr>
        <w:t>, Widener University, Chester, Pennsylvania – January 2011 to May 2011</w:t>
      </w:r>
    </w:p>
    <w:p w:rsidR="00D17960" w:rsidRPr="00520AB1" w:rsidRDefault="00D17960" w:rsidP="00D17960">
      <w:pPr>
        <w:numPr>
          <w:ilvl w:val="0"/>
          <w:numId w:val="3"/>
        </w:numPr>
        <w:rPr>
          <w:sz w:val="22"/>
          <w:szCs w:val="22"/>
        </w:rPr>
      </w:pPr>
      <w:r w:rsidRPr="00520AB1">
        <w:rPr>
          <w:sz w:val="22"/>
          <w:szCs w:val="22"/>
        </w:rPr>
        <w:t xml:space="preserve">Responsible for designing and facilitating an interactive undergraduate course titled Social Work </w:t>
      </w:r>
      <w:r w:rsidR="00DB4A23">
        <w:rPr>
          <w:sz w:val="22"/>
          <w:szCs w:val="22"/>
        </w:rPr>
        <w:t>270: Concepts</w:t>
      </w:r>
      <w:r w:rsidRPr="00520AB1">
        <w:rPr>
          <w:sz w:val="22"/>
          <w:szCs w:val="22"/>
        </w:rPr>
        <w:t xml:space="preserve"> of Human Sexuality</w:t>
      </w:r>
    </w:p>
    <w:p w:rsidR="003510CB" w:rsidRPr="00DB4A23" w:rsidRDefault="00D17960" w:rsidP="00D17960">
      <w:pPr>
        <w:numPr>
          <w:ilvl w:val="0"/>
          <w:numId w:val="3"/>
        </w:numPr>
        <w:rPr>
          <w:sz w:val="22"/>
          <w:szCs w:val="22"/>
        </w:rPr>
      </w:pPr>
      <w:r w:rsidRPr="00520AB1">
        <w:rPr>
          <w:sz w:val="22"/>
          <w:szCs w:val="22"/>
        </w:rPr>
        <w:t>Responsible for co-facilitating an interactive undergraduate course titled Social Work 490: Research Methods</w:t>
      </w:r>
    </w:p>
    <w:p w:rsidR="003510CB" w:rsidRDefault="003510CB" w:rsidP="00D17960">
      <w:pPr>
        <w:rPr>
          <w:b/>
          <w:sz w:val="22"/>
        </w:rPr>
      </w:pPr>
    </w:p>
    <w:p w:rsidR="00D17960" w:rsidRDefault="00D17960" w:rsidP="00D17960">
      <w:pPr>
        <w:rPr>
          <w:b/>
          <w:sz w:val="22"/>
        </w:rPr>
      </w:pPr>
      <w:r>
        <w:rPr>
          <w:b/>
          <w:sz w:val="22"/>
        </w:rPr>
        <w:t>Chief Executive Officer/Owner</w:t>
      </w:r>
    </w:p>
    <w:p w:rsidR="00D17960" w:rsidRPr="00E54F89" w:rsidRDefault="00D17960" w:rsidP="00D17960">
      <w:pPr>
        <w:rPr>
          <w:i/>
          <w:sz w:val="22"/>
        </w:rPr>
      </w:pPr>
      <w:r w:rsidRPr="00E54F89">
        <w:rPr>
          <w:i/>
          <w:sz w:val="22"/>
        </w:rPr>
        <w:t xml:space="preserve">Helping Hands Books, LLC, </w:t>
      </w:r>
      <w:proofErr w:type="gramStart"/>
      <w:r w:rsidRPr="00E54F89">
        <w:rPr>
          <w:i/>
          <w:sz w:val="22"/>
        </w:rPr>
        <w:t>Folcroft</w:t>
      </w:r>
      <w:proofErr w:type="gramEnd"/>
      <w:r w:rsidRPr="00E54F89">
        <w:rPr>
          <w:i/>
          <w:sz w:val="22"/>
        </w:rPr>
        <w:t>, Pennsylvania – September 2009 to present</w:t>
      </w:r>
    </w:p>
    <w:p w:rsidR="00D17960" w:rsidRPr="00520AB1" w:rsidRDefault="006313BA" w:rsidP="00D17960">
      <w:pPr>
        <w:numPr>
          <w:ilvl w:val="0"/>
          <w:numId w:val="3"/>
        </w:numPr>
        <w:rPr>
          <w:sz w:val="22"/>
          <w:szCs w:val="22"/>
        </w:rPr>
      </w:pPr>
      <w:r>
        <w:rPr>
          <w:sz w:val="22"/>
          <w:szCs w:val="22"/>
        </w:rPr>
        <w:t>In charge of</w:t>
      </w:r>
      <w:r w:rsidR="00D17960" w:rsidRPr="00520AB1">
        <w:rPr>
          <w:sz w:val="22"/>
          <w:szCs w:val="22"/>
        </w:rPr>
        <w:t xml:space="preserve"> operations of a social venture dedicated to raising funds for local youth development agencies through the sales of recycled media</w:t>
      </w:r>
    </w:p>
    <w:p w:rsidR="00D17960" w:rsidRPr="00F7021F" w:rsidRDefault="00D17960" w:rsidP="00D17960">
      <w:pPr>
        <w:rPr>
          <w:b/>
          <w:sz w:val="22"/>
        </w:rPr>
      </w:pPr>
    </w:p>
    <w:p w:rsidR="00D17960" w:rsidRPr="00F7021F" w:rsidRDefault="00D17960" w:rsidP="00D17960">
      <w:pPr>
        <w:rPr>
          <w:b/>
          <w:sz w:val="22"/>
        </w:rPr>
      </w:pPr>
      <w:r w:rsidRPr="00F7021F">
        <w:rPr>
          <w:b/>
          <w:sz w:val="22"/>
        </w:rPr>
        <w:t>Program Evaluator</w:t>
      </w:r>
    </w:p>
    <w:p w:rsidR="00D17960" w:rsidRPr="00113327" w:rsidRDefault="00D17960" w:rsidP="00D17960">
      <w:pPr>
        <w:rPr>
          <w:i/>
          <w:sz w:val="22"/>
        </w:rPr>
      </w:pPr>
      <w:r w:rsidRPr="00F7021F">
        <w:rPr>
          <w:i/>
          <w:sz w:val="22"/>
        </w:rPr>
        <w:t>Chester Comprehensive Assessment &amp; Treatment Services</w:t>
      </w:r>
      <w:r>
        <w:rPr>
          <w:i/>
          <w:sz w:val="22"/>
        </w:rPr>
        <w:t>,</w:t>
      </w:r>
      <w:r w:rsidRPr="00F7021F">
        <w:rPr>
          <w:i/>
          <w:sz w:val="22"/>
        </w:rPr>
        <w:t xml:space="preserve"> </w:t>
      </w:r>
      <w:r>
        <w:rPr>
          <w:i/>
          <w:sz w:val="22"/>
        </w:rPr>
        <w:t xml:space="preserve">Social Work Counseling Services, Widener University, </w:t>
      </w:r>
      <w:r w:rsidRPr="00F7021F">
        <w:rPr>
          <w:i/>
          <w:sz w:val="22"/>
        </w:rPr>
        <w:t>Chester, Pe</w:t>
      </w:r>
      <w:r w:rsidR="00DB4A23">
        <w:rPr>
          <w:i/>
          <w:sz w:val="22"/>
        </w:rPr>
        <w:t>nnsylvania – May 2010 to July 2012</w:t>
      </w:r>
    </w:p>
    <w:p w:rsidR="00D17960" w:rsidRPr="00520AB1" w:rsidRDefault="00D17960" w:rsidP="00D17960">
      <w:pPr>
        <w:numPr>
          <w:ilvl w:val="0"/>
          <w:numId w:val="3"/>
        </w:numPr>
        <w:rPr>
          <w:sz w:val="22"/>
          <w:szCs w:val="22"/>
        </w:rPr>
      </w:pPr>
      <w:r w:rsidRPr="00520AB1">
        <w:rPr>
          <w:sz w:val="22"/>
          <w:szCs w:val="22"/>
        </w:rPr>
        <w:t>Performed on-site program evaluations</w:t>
      </w:r>
    </w:p>
    <w:p w:rsidR="00D17960" w:rsidRPr="00520AB1" w:rsidRDefault="00D17960" w:rsidP="00D17960">
      <w:pPr>
        <w:numPr>
          <w:ilvl w:val="0"/>
          <w:numId w:val="3"/>
        </w:numPr>
        <w:rPr>
          <w:sz w:val="22"/>
          <w:szCs w:val="22"/>
        </w:rPr>
      </w:pPr>
      <w:r w:rsidRPr="00520AB1">
        <w:rPr>
          <w:sz w:val="22"/>
          <w:szCs w:val="22"/>
        </w:rPr>
        <w:t xml:space="preserve">Conducted individual and focus group interviews </w:t>
      </w:r>
    </w:p>
    <w:p w:rsidR="00D17960" w:rsidRPr="00520AB1" w:rsidRDefault="00D17960" w:rsidP="00D17960">
      <w:pPr>
        <w:numPr>
          <w:ilvl w:val="0"/>
          <w:numId w:val="3"/>
        </w:numPr>
        <w:rPr>
          <w:sz w:val="22"/>
          <w:szCs w:val="22"/>
        </w:rPr>
      </w:pPr>
      <w:r w:rsidRPr="00520AB1">
        <w:rPr>
          <w:sz w:val="22"/>
          <w:szCs w:val="22"/>
        </w:rPr>
        <w:t>Responsible for quantitative and qualitative data analyses</w:t>
      </w:r>
    </w:p>
    <w:p w:rsidR="00D17960" w:rsidRPr="00520AB1" w:rsidRDefault="00D17960" w:rsidP="00D17960">
      <w:pPr>
        <w:numPr>
          <w:ilvl w:val="0"/>
          <w:numId w:val="3"/>
        </w:numPr>
        <w:rPr>
          <w:sz w:val="22"/>
          <w:szCs w:val="22"/>
        </w:rPr>
      </w:pPr>
      <w:r w:rsidRPr="00520AB1">
        <w:rPr>
          <w:sz w:val="22"/>
          <w:szCs w:val="22"/>
        </w:rPr>
        <w:t>Provided written process and outcome evaluations; including feedback and suggestions for improvement</w:t>
      </w:r>
    </w:p>
    <w:p w:rsidR="00D17960" w:rsidRPr="00F7021F" w:rsidRDefault="00D17960" w:rsidP="00D17960">
      <w:pPr>
        <w:rPr>
          <w:b/>
          <w:sz w:val="22"/>
        </w:rPr>
      </w:pPr>
    </w:p>
    <w:p w:rsidR="00D17960" w:rsidRPr="00113327" w:rsidRDefault="00D17960" w:rsidP="00D17960">
      <w:pPr>
        <w:rPr>
          <w:i/>
          <w:sz w:val="22"/>
        </w:rPr>
      </w:pPr>
      <w:r>
        <w:rPr>
          <w:i/>
          <w:sz w:val="22"/>
        </w:rPr>
        <w:t xml:space="preserve">Chester Upland School District </w:t>
      </w:r>
      <w:r w:rsidRPr="00F7021F">
        <w:rPr>
          <w:i/>
          <w:sz w:val="22"/>
        </w:rPr>
        <w:t xml:space="preserve">Century 21 </w:t>
      </w:r>
      <w:r>
        <w:rPr>
          <w:i/>
          <w:sz w:val="22"/>
        </w:rPr>
        <w:t xml:space="preserve">After-School Programs, Center for Social Work Education, Widener University, </w:t>
      </w:r>
      <w:r w:rsidRPr="00F7021F">
        <w:rPr>
          <w:i/>
          <w:sz w:val="22"/>
        </w:rPr>
        <w:t>Chester, Pennsylvania – January 2009 to August 2010</w:t>
      </w:r>
    </w:p>
    <w:p w:rsidR="00D17960" w:rsidRPr="00520AB1" w:rsidRDefault="00D17960" w:rsidP="00D17960">
      <w:pPr>
        <w:numPr>
          <w:ilvl w:val="0"/>
          <w:numId w:val="3"/>
        </w:numPr>
        <w:rPr>
          <w:sz w:val="22"/>
          <w:szCs w:val="22"/>
        </w:rPr>
      </w:pPr>
      <w:r w:rsidRPr="00520AB1">
        <w:rPr>
          <w:sz w:val="22"/>
          <w:szCs w:val="22"/>
        </w:rPr>
        <w:t>Performed on-site evaluations of after-school and summer programs in the city of Chester, PA</w:t>
      </w:r>
    </w:p>
    <w:p w:rsidR="00D17960" w:rsidRPr="00520AB1" w:rsidRDefault="00D17960" w:rsidP="00D17960">
      <w:pPr>
        <w:numPr>
          <w:ilvl w:val="0"/>
          <w:numId w:val="3"/>
        </w:numPr>
        <w:rPr>
          <w:sz w:val="22"/>
          <w:szCs w:val="22"/>
        </w:rPr>
      </w:pPr>
      <w:r w:rsidRPr="00520AB1">
        <w:rPr>
          <w:sz w:val="22"/>
          <w:szCs w:val="22"/>
        </w:rPr>
        <w:t>Conducted focus group interviews with after-school and summer program participants</w:t>
      </w:r>
    </w:p>
    <w:p w:rsidR="00D17960" w:rsidRPr="00520AB1" w:rsidRDefault="00D17960" w:rsidP="00D17960">
      <w:pPr>
        <w:numPr>
          <w:ilvl w:val="0"/>
          <w:numId w:val="3"/>
        </w:numPr>
        <w:rPr>
          <w:sz w:val="22"/>
          <w:szCs w:val="22"/>
        </w:rPr>
      </w:pPr>
      <w:r w:rsidRPr="00520AB1">
        <w:rPr>
          <w:sz w:val="22"/>
          <w:szCs w:val="22"/>
        </w:rPr>
        <w:t>Provided written process evaluations; including feedback and suggestions for improvement</w:t>
      </w:r>
    </w:p>
    <w:p w:rsidR="00665552" w:rsidRDefault="00665552" w:rsidP="00D17960">
      <w:pPr>
        <w:rPr>
          <w:b/>
          <w:sz w:val="22"/>
        </w:rPr>
      </w:pPr>
    </w:p>
    <w:p w:rsidR="00D17960" w:rsidRDefault="00D17960" w:rsidP="00D17960">
      <w:pPr>
        <w:rPr>
          <w:b/>
          <w:sz w:val="22"/>
        </w:rPr>
      </w:pPr>
      <w:r>
        <w:rPr>
          <w:b/>
          <w:sz w:val="22"/>
        </w:rPr>
        <w:t>Graduate Assistant</w:t>
      </w:r>
    </w:p>
    <w:p w:rsidR="00D17960" w:rsidRPr="00E54F89" w:rsidRDefault="00D17960" w:rsidP="00D17960">
      <w:pPr>
        <w:rPr>
          <w:i/>
          <w:sz w:val="22"/>
        </w:rPr>
      </w:pPr>
      <w:r w:rsidRPr="00F7021F" w:rsidDel="000D77A4">
        <w:rPr>
          <w:i/>
          <w:sz w:val="22"/>
        </w:rPr>
        <w:t>Center for Social Work Education, Widener University,</w:t>
      </w:r>
      <w:r w:rsidRPr="00E54F89">
        <w:rPr>
          <w:i/>
          <w:sz w:val="22"/>
        </w:rPr>
        <w:t xml:space="preserve"> </w:t>
      </w:r>
      <w:proofErr w:type="gramStart"/>
      <w:r w:rsidRPr="00E54F89">
        <w:rPr>
          <w:i/>
          <w:sz w:val="22"/>
        </w:rPr>
        <w:t>Chester</w:t>
      </w:r>
      <w:proofErr w:type="gramEnd"/>
      <w:r w:rsidRPr="00E54F89">
        <w:rPr>
          <w:i/>
          <w:sz w:val="22"/>
        </w:rPr>
        <w:t>, Pennsylvania – September 2007 to present</w:t>
      </w:r>
    </w:p>
    <w:p w:rsidR="00D17960" w:rsidRPr="00520AB1" w:rsidRDefault="00D17960" w:rsidP="00D17960">
      <w:pPr>
        <w:numPr>
          <w:ilvl w:val="0"/>
          <w:numId w:val="3"/>
        </w:numPr>
        <w:rPr>
          <w:sz w:val="22"/>
          <w:szCs w:val="22"/>
        </w:rPr>
      </w:pPr>
      <w:r w:rsidRPr="00520AB1">
        <w:rPr>
          <w:sz w:val="22"/>
          <w:szCs w:val="22"/>
        </w:rPr>
        <w:t xml:space="preserve">Assisted the Center for Social Work Education in organizing and implementing various departmental events including: Diversity Day, Take Back the Night, </w:t>
      </w:r>
      <w:proofErr w:type="gramStart"/>
      <w:r w:rsidRPr="00520AB1">
        <w:rPr>
          <w:sz w:val="22"/>
          <w:szCs w:val="22"/>
        </w:rPr>
        <w:t>MSW</w:t>
      </w:r>
      <w:proofErr w:type="gramEnd"/>
      <w:r w:rsidRPr="00520AB1">
        <w:rPr>
          <w:sz w:val="22"/>
          <w:szCs w:val="22"/>
        </w:rPr>
        <w:t xml:space="preserve"> Student Orientation, </w:t>
      </w:r>
      <w:r w:rsidRPr="00520AB1">
        <w:rPr>
          <w:sz w:val="22"/>
          <w:szCs w:val="22"/>
        </w:rPr>
        <w:lastRenderedPageBreak/>
        <w:t>Chester Children’s Art Fair, Graduation Day, and Social Work Licensure seminars.</w:t>
      </w:r>
    </w:p>
    <w:p w:rsidR="00D17960" w:rsidRPr="00520AB1" w:rsidRDefault="00D17960" w:rsidP="00D17960">
      <w:pPr>
        <w:numPr>
          <w:ilvl w:val="0"/>
          <w:numId w:val="3"/>
        </w:numPr>
        <w:rPr>
          <w:sz w:val="22"/>
          <w:szCs w:val="22"/>
        </w:rPr>
      </w:pPr>
      <w:r w:rsidRPr="00520AB1">
        <w:rPr>
          <w:sz w:val="22"/>
          <w:szCs w:val="22"/>
        </w:rPr>
        <w:t>Aided department professors in their research projects</w:t>
      </w:r>
    </w:p>
    <w:p w:rsidR="00D17960" w:rsidRPr="00520AB1" w:rsidRDefault="00D17960" w:rsidP="00D17960">
      <w:pPr>
        <w:numPr>
          <w:ilvl w:val="0"/>
          <w:numId w:val="3"/>
        </w:numPr>
        <w:rPr>
          <w:sz w:val="22"/>
          <w:szCs w:val="22"/>
        </w:rPr>
      </w:pPr>
      <w:r w:rsidRPr="00520AB1">
        <w:rPr>
          <w:sz w:val="22"/>
          <w:szCs w:val="22"/>
        </w:rPr>
        <w:t>Provided classroom audio/video technical assistance when needed</w:t>
      </w:r>
    </w:p>
    <w:p w:rsidR="00D17960" w:rsidRPr="00520AB1" w:rsidRDefault="00D17960" w:rsidP="00D17960">
      <w:pPr>
        <w:numPr>
          <w:ilvl w:val="0"/>
          <w:numId w:val="3"/>
        </w:numPr>
        <w:rPr>
          <w:sz w:val="22"/>
          <w:szCs w:val="22"/>
        </w:rPr>
      </w:pPr>
      <w:r w:rsidRPr="00520AB1">
        <w:rPr>
          <w:sz w:val="22"/>
          <w:szCs w:val="22"/>
        </w:rPr>
        <w:t>Promoted the department through campus tours and interviews with prospective students and their families</w:t>
      </w:r>
    </w:p>
    <w:p w:rsidR="00D17960" w:rsidRPr="00520AB1" w:rsidRDefault="00D17960" w:rsidP="00D17960">
      <w:pPr>
        <w:numPr>
          <w:ilvl w:val="0"/>
          <w:numId w:val="3"/>
        </w:numPr>
        <w:rPr>
          <w:sz w:val="22"/>
          <w:szCs w:val="22"/>
        </w:rPr>
      </w:pPr>
      <w:r w:rsidRPr="00520AB1">
        <w:rPr>
          <w:sz w:val="22"/>
          <w:szCs w:val="22"/>
        </w:rPr>
        <w:t>Served as a member of various committees and student organizations including: Academic Affairs Committee, Student Service Committee, and the Masters of Social Work Student Organization</w:t>
      </w:r>
    </w:p>
    <w:p w:rsidR="00D17960" w:rsidRPr="00F7021F" w:rsidRDefault="00D17960" w:rsidP="00D17960">
      <w:pPr>
        <w:rPr>
          <w:b/>
          <w:sz w:val="22"/>
        </w:rPr>
      </w:pPr>
    </w:p>
    <w:p w:rsidR="00D17960" w:rsidRDefault="00D17960" w:rsidP="00D17960">
      <w:pPr>
        <w:rPr>
          <w:b/>
          <w:sz w:val="22"/>
        </w:rPr>
      </w:pPr>
      <w:r>
        <w:rPr>
          <w:b/>
          <w:sz w:val="22"/>
        </w:rPr>
        <w:t>Social Work Intern</w:t>
      </w:r>
    </w:p>
    <w:p w:rsidR="00D17960" w:rsidRPr="00E54F89" w:rsidRDefault="00D17960" w:rsidP="00D17960">
      <w:pPr>
        <w:rPr>
          <w:i/>
          <w:sz w:val="22"/>
        </w:rPr>
      </w:pPr>
      <w:r w:rsidRPr="00E54F89">
        <w:rPr>
          <w:i/>
          <w:sz w:val="22"/>
        </w:rPr>
        <w:t>Social Work Counseling Services</w:t>
      </w:r>
      <w:r>
        <w:rPr>
          <w:i/>
          <w:sz w:val="22"/>
        </w:rPr>
        <w:t xml:space="preserve"> (2</w:t>
      </w:r>
      <w:r w:rsidRPr="00D17960">
        <w:rPr>
          <w:i/>
          <w:sz w:val="22"/>
          <w:vertAlign w:val="superscript"/>
        </w:rPr>
        <w:t>nd</w:t>
      </w:r>
      <w:r>
        <w:rPr>
          <w:i/>
          <w:sz w:val="22"/>
        </w:rPr>
        <w:t xml:space="preserve"> Year MSW/M.Ed. Placement)</w:t>
      </w:r>
      <w:r w:rsidRPr="00E54F89">
        <w:rPr>
          <w:i/>
          <w:sz w:val="22"/>
        </w:rPr>
        <w:t>, Chester, Pennsylvania – September 2008 to August 2009</w:t>
      </w:r>
    </w:p>
    <w:p w:rsidR="00D17960" w:rsidRPr="00520AB1" w:rsidRDefault="00D17960" w:rsidP="00D17960">
      <w:pPr>
        <w:numPr>
          <w:ilvl w:val="0"/>
          <w:numId w:val="3"/>
        </w:numPr>
        <w:rPr>
          <w:sz w:val="22"/>
          <w:szCs w:val="22"/>
        </w:rPr>
      </w:pPr>
      <w:r w:rsidRPr="00520AB1">
        <w:rPr>
          <w:sz w:val="22"/>
          <w:szCs w:val="22"/>
        </w:rPr>
        <w:t>Provided clinical sexuality and education services to individuals and families</w:t>
      </w:r>
    </w:p>
    <w:p w:rsidR="00D17960" w:rsidRPr="00520AB1" w:rsidRDefault="00D17960" w:rsidP="00D17960">
      <w:pPr>
        <w:numPr>
          <w:ilvl w:val="0"/>
          <w:numId w:val="3"/>
        </w:numPr>
        <w:rPr>
          <w:sz w:val="22"/>
          <w:szCs w:val="22"/>
        </w:rPr>
      </w:pPr>
      <w:r w:rsidRPr="00520AB1">
        <w:rPr>
          <w:sz w:val="22"/>
          <w:szCs w:val="22"/>
        </w:rPr>
        <w:t>Designed and implemented a psycho-sexual education program to 8</w:t>
      </w:r>
      <w:r w:rsidRPr="00E54F89">
        <w:rPr>
          <w:sz w:val="22"/>
          <w:szCs w:val="22"/>
          <w:vertAlign w:val="superscript"/>
        </w:rPr>
        <w:t>th</w:t>
      </w:r>
      <w:r w:rsidRPr="00520AB1">
        <w:rPr>
          <w:sz w:val="22"/>
          <w:szCs w:val="22"/>
        </w:rPr>
        <w:t xml:space="preserve"> grade students at </w:t>
      </w:r>
      <w:proofErr w:type="spellStart"/>
      <w:r w:rsidRPr="00520AB1">
        <w:rPr>
          <w:sz w:val="22"/>
          <w:szCs w:val="22"/>
        </w:rPr>
        <w:t>Smedley</w:t>
      </w:r>
      <w:proofErr w:type="spellEnd"/>
      <w:r w:rsidRPr="00520AB1">
        <w:rPr>
          <w:sz w:val="22"/>
          <w:szCs w:val="22"/>
        </w:rPr>
        <w:t xml:space="preserve"> Middle School in Chester, PA</w:t>
      </w:r>
    </w:p>
    <w:p w:rsidR="00D17960" w:rsidRPr="00520AB1" w:rsidRDefault="00D17960" w:rsidP="00D17960">
      <w:pPr>
        <w:numPr>
          <w:ilvl w:val="0"/>
          <w:numId w:val="3"/>
        </w:numPr>
        <w:rPr>
          <w:sz w:val="22"/>
          <w:szCs w:val="22"/>
        </w:rPr>
      </w:pPr>
      <w:r w:rsidRPr="00520AB1">
        <w:rPr>
          <w:sz w:val="22"/>
          <w:szCs w:val="22"/>
        </w:rPr>
        <w:t>Co-facilitated agency service presentations for The Office for Employment and Training in Chester, PA</w:t>
      </w:r>
    </w:p>
    <w:p w:rsidR="00FB0FF6" w:rsidRDefault="00FB0FF6" w:rsidP="00D17960">
      <w:pPr>
        <w:rPr>
          <w:i/>
          <w:szCs w:val="22"/>
        </w:rPr>
      </w:pPr>
    </w:p>
    <w:p w:rsidR="00D17960" w:rsidRPr="00D17960" w:rsidRDefault="00D17960" w:rsidP="00D17960">
      <w:pPr>
        <w:rPr>
          <w:i/>
          <w:szCs w:val="22"/>
        </w:rPr>
      </w:pPr>
      <w:r w:rsidRPr="00D17960">
        <w:rPr>
          <w:i/>
          <w:szCs w:val="22"/>
        </w:rPr>
        <w:t>Domestic Abuse Project of Delaware Count</w:t>
      </w:r>
      <w:r>
        <w:rPr>
          <w:i/>
          <w:szCs w:val="22"/>
        </w:rPr>
        <w:t xml:space="preserve">y </w:t>
      </w:r>
      <w:r w:rsidRPr="000D77A4">
        <w:rPr>
          <w:i/>
          <w:szCs w:val="22"/>
        </w:rPr>
        <w:t>(</w:t>
      </w:r>
      <w:r>
        <w:rPr>
          <w:i/>
          <w:szCs w:val="22"/>
        </w:rPr>
        <w:t>1st MSW Placement)</w:t>
      </w:r>
      <w:r w:rsidRPr="00D17960">
        <w:rPr>
          <w:i/>
          <w:szCs w:val="22"/>
        </w:rPr>
        <w:t>, Media, Pennsylvania – September 2007 to May 2008</w:t>
      </w:r>
    </w:p>
    <w:p w:rsidR="00D17960" w:rsidRPr="00520AB1" w:rsidRDefault="00D17960" w:rsidP="00D17960">
      <w:pPr>
        <w:numPr>
          <w:ilvl w:val="0"/>
          <w:numId w:val="11"/>
        </w:numPr>
        <w:rPr>
          <w:sz w:val="22"/>
          <w:szCs w:val="22"/>
        </w:rPr>
      </w:pPr>
      <w:r>
        <w:rPr>
          <w:sz w:val="22"/>
          <w:szCs w:val="22"/>
        </w:rPr>
        <w:t>Provided ongoing therapeutic counseling for victims of domestic violence</w:t>
      </w:r>
    </w:p>
    <w:p w:rsidR="00D17960" w:rsidRPr="00520AB1" w:rsidRDefault="00D17960" w:rsidP="00D17960">
      <w:pPr>
        <w:numPr>
          <w:ilvl w:val="0"/>
          <w:numId w:val="3"/>
        </w:numPr>
        <w:rPr>
          <w:sz w:val="22"/>
          <w:szCs w:val="22"/>
        </w:rPr>
      </w:pPr>
      <w:r>
        <w:rPr>
          <w:sz w:val="22"/>
          <w:szCs w:val="22"/>
        </w:rPr>
        <w:t xml:space="preserve">Conducted “options counseling” education and intakes for DAP clients </w:t>
      </w:r>
    </w:p>
    <w:p w:rsidR="00D17960" w:rsidRDefault="00D17960" w:rsidP="00D17960">
      <w:pPr>
        <w:numPr>
          <w:ilvl w:val="0"/>
          <w:numId w:val="3"/>
        </w:numPr>
        <w:rPr>
          <w:sz w:val="22"/>
          <w:szCs w:val="22"/>
        </w:rPr>
      </w:pPr>
      <w:r>
        <w:rPr>
          <w:sz w:val="22"/>
          <w:szCs w:val="22"/>
        </w:rPr>
        <w:t>Co-facilitated group therapy sessions</w:t>
      </w:r>
    </w:p>
    <w:p w:rsidR="00D17960" w:rsidRPr="008F7508" w:rsidRDefault="00D17960" w:rsidP="00D17960">
      <w:pPr>
        <w:numPr>
          <w:ilvl w:val="0"/>
          <w:numId w:val="3"/>
        </w:numPr>
        <w:rPr>
          <w:b/>
          <w:bCs/>
        </w:rPr>
      </w:pPr>
      <w:r>
        <w:rPr>
          <w:szCs w:val="22"/>
        </w:rPr>
        <w:t>Assisted in answering “Hot-Line” calls</w:t>
      </w:r>
    </w:p>
    <w:p w:rsidR="00D17960" w:rsidRPr="00FA65DF" w:rsidRDefault="00D17960" w:rsidP="00D17960">
      <w:pPr>
        <w:ind w:left="360"/>
        <w:rPr>
          <w:b/>
          <w:bCs/>
        </w:rPr>
      </w:pPr>
    </w:p>
    <w:p w:rsidR="00D17960" w:rsidRPr="00520AB1" w:rsidRDefault="00D17960">
      <w:pPr>
        <w:pStyle w:val="Heading3"/>
        <w:rPr>
          <w:szCs w:val="22"/>
        </w:rPr>
      </w:pPr>
      <w:r w:rsidRPr="00520AB1">
        <w:rPr>
          <w:szCs w:val="22"/>
        </w:rPr>
        <w:t>Program Manager</w:t>
      </w:r>
    </w:p>
    <w:p w:rsidR="00D17960" w:rsidRPr="00520AB1" w:rsidRDefault="00D17960" w:rsidP="00D17960">
      <w:pPr>
        <w:rPr>
          <w:sz w:val="22"/>
          <w:szCs w:val="22"/>
        </w:rPr>
      </w:pPr>
      <w:r w:rsidRPr="00520AB1">
        <w:rPr>
          <w:i/>
          <w:sz w:val="22"/>
          <w:szCs w:val="22"/>
        </w:rPr>
        <w:t xml:space="preserve">Rehabilitation Support Services, Inc., Albany, New York </w:t>
      </w:r>
      <w:r w:rsidRPr="00520AB1">
        <w:rPr>
          <w:sz w:val="22"/>
          <w:szCs w:val="22"/>
        </w:rPr>
        <w:t xml:space="preserve">– </w:t>
      </w:r>
      <w:r w:rsidRPr="00520AB1">
        <w:rPr>
          <w:i/>
          <w:sz w:val="22"/>
          <w:szCs w:val="22"/>
        </w:rPr>
        <w:t xml:space="preserve">October 2004 to </w:t>
      </w:r>
      <w:r>
        <w:rPr>
          <w:i/>
          <w:sz w:val="22"/>
          <w:szCs w:val="22"/>
        </w:rPr>
        <w:t>June 2005</w:t>
      </w:r>
      <w:r w:rsidRPr="00520AB1">
        <w:rPr>
          <w:sz w:val="22"/>
          <w:szCs w:val="22"/>
        </w:rPr>
        <w:t xml:space="preserve">     </w:t>
      </w:r>
    </w:p>
    <w:p w:rsidR="00D17960" w:rsidRPr="00520AB1" w:rsidRDefault="00D17960" w:rsidP="00D17960">
      <w:pPr>
        <w:numPr>
          <w:ilvl w:val="0"/>
          <w:numId w:val="1"/>
        </w:numPr>
        <w:rPr>
          <w:sz w:val="22"/>
          <w:szCs w:val="22"/>
        </w:rPr>
      </w:pPr>
      <w:r w:rsidRPr="00520AB1">
        <w:rPr>
          <w:sz w:val="22"/>
          <w:szCs w:val="22"/>
        </w:rPr>
        <w:t>Accountable for the complete operations of a 14 bed, Congregate Care Level II facility; providing service to geriatric mental health</w:t>
      </w:r>
      <w:r>
        <w:rPr>
          <w:sz w:val="22"/>
          <w:szCs w:val="22"/>
        </w:rPr>
        <w:t xml:space="preserve"> and MRDD</w:t>
      </w:r>
      <w:r w:rsidRPr="00520AB1">
        <w:rPr>
          <w:sz w:val="22"/>
          <w:szCs w:val="22"/>
        </w:rPr>
        <w:t xml:space="preserve"> consumers</w:t>
      </w:r>
    </w:p>
    <w:p w:rsidR="00D17960" w:rsidRPr="00520AB1" w:rsidRDefault="00D17960" w:rsidP="00D17960">
      <w:pPr>
        <w:numPr>
          <w:ilvl w:val="0"/>
          <w:numId w:val="1"/>
        </w:numPr>
        <w:rPr>
          <w:sz w:val="22"/>
          <w:szCs w:val="22"/>
        </w:rPr>
      </w:pPr>
      <w:r w:rsidRPr="00520AB1">
        <w:rPr>
          <w:sz w:val="22"/>
          <w:szCs w:val="22"/>
        </w:rPr>
        <w:t xml:space="preserve">Responsible for recruitment, training, supervision, and administrative discipline for a staff of  </w:t>
      </w:r>
      <w:r w:rsidRPr="00520AB1">
        <w:rPr>
          <w:b/>
          <w:sz w:val="22"/>
          <w:szCs w:val="22"/>
        </w:rPr>
        <w:t>5</w:t>
      </w:r>
      <w:r w:rsidRPr="00520AB1">
        <w:rPr>
          <w:sz w:val="22"/>
          <w:szCs w:val="22"/>
        </w:rPr>
        <w:t xml:space="preserve"> full-time employees </w:t>
      </w:r>
    </w:p>
    <w:p w:rsidR="00D17960" w:rsidRPr="00520AB1" w:rsidRDefault="00D17960" w:rsidP="00D17960">
      <w:pPr>
        <w:numPr>
          <w:ilvl w:val="0"/>
          <w:numId w:val="1"/>
        </w:numPr>
        <w:rPr>
          <w:sz w:val="22"/>
          <w:szCs w:val="22"/>
        </w:rPr>
      </w:pPr>
      <w:r w:rsidRPr="00520AB1">
        <w:rPr>
          <w:sz w:val="22"/>
          <w:szCs w:val="22"/>
        </w:rPr>
        <w:t xml:space="preserve">Acted as a representative payee for residents; providing assistance with various financial obligations, while working closely with representatives from the Department of Social Services </w:t>
      </w:r>
    </w:p>
    <w:p w:rsidR="00D17960" w:rsidRPr="00520AB1" w:rsidRDefault="00D17960" w:rsidP="00D17960">
      <w:pPr>
        <w:ind w:left="660" w:firstLine="60"/>
        <w:rPr>
          <w:sz w:val="22"/>
          <w:szCs w:val="22"/>
        </w:rPr>
      </w:pPr>
      <w:proofErr w:type="gramStart"/>
      <w:r w:rsidRPr="00520AB1">
        <w:rPr>
          <w:sz w:val="22"/>
          <w:szCs w:val="22"/>
        </w:rPr>
        <w:t>and</w:t>
      </w:r>
      <w:proofErr w:type="gramEnd"/>
      <w:r w:rsidRPr="00520AB1">
        <w:rPr>
          <w:sz w:val="22"/>
          <w:szCs w:val="22"/>
        </w:rPr>
        <w:t xml:space="preserve"> the Social Security Administration</w:t>
      </w:r>
    </w:p>
    <w:p w:rsidR="00D17960" w:rsidRPr="00520AB1" w:rsidRDefault="00D17960" w:rsidP="00D17960">
      <w:pPr>
        <w:numPr>
          <w:ilvl w:val="0"/>
          <w:numId w:val="1"/>
        </w:numPr>
        <w:rPr>
          <w:sz w:val="22"/>
          <w:szCs w:val="22"/>
        </w:rPr>
      </w:pPr>
      <w:r w:rsidRPr="00520AB1">
        <w:rPr>
          <w:sz w:val="22"/>
          <w:szCs w:val="22"/>
        </w:rPr>
        <w:t>Responsible for submitting monthly Medicaid billable paperwork</w:t>
      </w:r>
    </w:p>
    <w:p w:rsidR="00D17960" w:rsidRPr="00E363BF" w:rsidRDefault="00D17960" w:rsidP="00D17960">
      <w:pPr>
        <w:numPr>
          <w:ilvl w:val="0"/>
          <w:numId w:val="1"/>
        </w:numPr>
        <w:rPr>
          <w:sz w:val="22"/>
          <w:szCs w:val="22"/>
        </w:rPr>
      </w:pPr>
      <w:r w:rsidRPr="00E363BF">
        <w:rPr>
          <w:sz w:val="22"/>
          <w:szCs w:val="22"/>
        </w:rPr>
        <w:t>Arranged for, and accompanied residents on their psychological and medical appointments; providing advocacy when needed</w:t>
      </w:r>
      <w:r w:rsidRPr="00E363BF">
        <w:rPr>
          <w:sz w:val="22"/>
          <w:szCs w:val="22"/>
        </w:rPr>
        <w:tab/>
      </w:r>
      <w:r w:rsidRPr="00E363BF">
        <w:rPr>
          <w:i/>
          <w:sz w:val="22"/>
          <w:szCs w:val="22"/>
        </w:rPr>
        <w:t xml:space="preserve"> </w:t>
      </w:r>
    </w:p>
    <w:p w:rsidR="00D17960" w:rsidRPr="00520AB1" w:rsidRDefault="00D17960" w:rsidP="00D17960">
      <w:pPr>
        <w:rPr>
          <w:sz w:val="22"/>
          <w:szCs w:val="22"/>
        </w:rPr>
      </w:pPr>
    </w:p>
    <w:p w:rsidR="00D17960" w:rsidRPr="00520AB1" w:rsidRDefault="00D17960">
      <w:pPr>
        <w:pStyle w:val="Heading3"/>
        <w:rPr>
          <w:szCs w:val="22"/>
        </w:rPr>
      </w:pPr>
      <w:r w:rsidRPr="00520AB1">
        <w:rPr>
          <w:szCs w:val="22"/>
        </w:rPr>
        <w:t>Supportive Housing Coordinator</w:t>
      </w:r>
    </w:p>
    <w:p w:rsidR="00D17960" w:rsidRPr="00520AB1" w:rsidRDefault="00D17960">
      <w:pPr>
        <w:rPr>
          <w:i/>
          <w:iCs/>
          <w:sz w:val="22"/>
          <w:szCs w:val="22"/>
        </w:rPr>
      </w:pPr>
      <w:r w:rsidRPr="00520AB1">
        <w:rPr>
          <w:i/>
          <w:iCs/>
          <w:sz w:val="22"/>
          <w:szCs w:val="22"/>
        </w:rPr>
        <w:t xml:space="preserve">Central New York Services Inc., Syracuse, New York </w:t>
      </w:r>
      <w:r w:rsidRPr="00520AB1">
        <w:rPr>
          <w:sz w:val="22"/>
          <w:szCs w:val="22"/>
        </w:rPr>
        <w:t xml:space="preserve">– </w:t>
      </w:r>
      <w:r w:rsidRPr="00520AB1">
        <w:rPr>
          <w:i/>
          <w:iCs/>
          <w:sz w:val="22"/>
          <w:szCs w:val="22"/>
        </w:rPr>
        <w:t>October2003 to September 2004</w:t>
      </w:r>
    </w:p>
    <w:p w:rsidR="00D17960" w:rsidRPr="00520AB1" w:rsidRDefault="00D17960" w:rsidP="00D17960">
      <w:pPr>
        <w:numPr>
          <w:ilvl w:val="0"/>
          <w:numId w:val="1"/>
        </w:numPr>
        <w:rPr>
          <w:sz w:val="22"/>
          <w:szCs w:val="22"/>
        </w:rPr>
      </w:pPr>
      <w:r w:rsidRPr="00520AB1">
        <w:rPr>
          <w:sz w:val="22"/>
          <w:szCs w:val="22"/>
        </w:rPr>
        <w:t xml:space="preserve">Provided monthly in-home counseling sessions for a caseload of </w:t>
      </w:r>
      <w:r w:rsidRPr="008F7508">
        <w:rPr>
          <w:b/>
          <w:sz w:val="22"/>
          <w:szCs w:val="22"/>
        </w:rPr>
        <w:t>35</w:t>
      </w:r>
      <w:r w:rsidRPr="00520AB1">
        <w:rPr>
          <w:sz w:val="22"/>
          <w:szCs w:val="22"/>
        </w:rPr>
        <w:t>+ clients</w:t>
      </w:r>
    </w:p>
    <w:p w:rsidR="00D17960" w:rsidRPr="00520AB1" w:rsidRDefault="00D17960" w:rsidP="00D17960">
      <w:pPr>
        <w:numPr>
          <w:ilvl w:val="0"/>
          <w:numId w:val="1"/>
        </w:numPr>
        <w:rPr>
          <w:sz w:val="22"/>
          <w:szCs w:val="22"/>
        </w:rPr>
      </w:pPr>
      <w:r w:rsidRPr="00520AB1">
        <w:rPr>
          <w:sz w:val="22"/>
          <w:szCs w:val="22"/>
        </w:rPr>
        <w:t>Educated clients regarding their rights as a tenant, and acted as an advocate when those rights were violated</w:t>
      </w:r>
    </w:p>
    <w:p w:rsidR="00D17960" w:rsidRPr="00520AB1" w:rsidRDefault="00D17960">
      <w:pPr>
        <w:numPr>
          <w:ilvl w:val="0"/>
          <w:numId w:val="1"/>
        </w:numPr>
        <w:rPr>
          <w:sz w:val="22"/>
          <w:szCs w:val="22"/>
        </w:rPr>
      </w:pPr>
      <w:r w:rsidRPr="00520AB1">
        <w:rPr>
          <w:sz w:val="22"/>
          <w:szCs w:val="22"/>
        </w:rPr>
        <w:t xml:space="preserve">Assisted mentally ill/chemically addicted individuals achieve and maintain independent </w:t>
      </w:r>
    </w:p>
    <w:p w:rsidR="00D17960" w:rsidRPr="00520AB1" w:rsidRDefault="00D17960" w:rsidP="00D17960">
      <w:pPr>
        <w:ind w:left="720"/>
        <w:rPr>
          <w:sz w:val="22"/>
          <w:szCs w:val="22"/>
        </w:rPr>
      </w:pPr>
      <w:proofErr w:type="gramStart"/>
      <w:r w:rsidRPr="00520AB1">
        <w:rPr>
          <w:sz w:val="22"/>
          <w:szCs w:val="22"/>
        </w:rPr>
        <w:t>housing</w:t>
      </w:r>
      <w:proofErr w:type="gramEnd"/>
      <w:r w:rsidRPr="00520AB1">
        <w:rPr>
          <w:sz w:val="22"/>
          <w:szCs w:val="22"/>
        </w:rPr>
        <w:t>, while providing ongoing support and case management</w:t>
      </w:r>
    </w:p>
    <w:p w:rsidR="00D17960" w:rsidRPr="00520AB1" w:rsidRDefault="00D17960">
      <w:pPr>
        <w:numPr>
          <w:ilvl w:val="0"/>
          <w:numId w:val="1"/>
        </w:numPr>
        <w:rPr>
          <w:sz w:val="22"/>
          <w:szCs w:val="22"/>
        </w:rPr>
      </w:pPr>
      <w:r w:rsidRPr="00520AB1">
        <w:rPr>
          <w:sz w:val="22"/>
          <w:szCs w:val="22"/>
        </w:rPr>
        <w:t>Acted as a referral source and researcher for the educational, vocational and legal needs of clients</w:t>
      </w:r>
    </w:p>
    <w:p w:rsidR="00D17960" w:rsidRPr="00520AB1" w:rsidRDefault="00D17960">
      <w:pPr>
        <w:numPr>
          <w:ilvl w:val="0"/>
          <w:numId w:val="1"/>
        </w:numPr>
        <w:rPr>
          <w:sz w:val="22"/>
          <w:szCs w:val="22"/>
        </w:rPr>
      </w:pPr>
      <w:r w:rsidRPr="00520AB1">
        <w:rPr>
          <w:sz w:val="22"/>
          <w:szCs w:val="22"/>
        </w:rPr>
        <w:t>Engendered changes in admission requirements to lessen system abuse. Revised and created various forms to improve the efficiency of the Supportive Housing Program</w:t>
      </w:r>
    </w:p>
    <w:p w:rsidR="00D17960" w:rsidRPr="00E363BF" w:rsidRDefault="00D17960" w:rsidP="00D17960">
      <w:pPr>
        <w:numPr>
          <w:ilvl w:val="0"/>
          <w:numId w:val="1"/>
        </w:numPr>
        <w:rPr>
          <w:sz w:val="22"/>
          <w:szCs w:val="22"/>
        </w:rPr>
      </w:pPr>
      <w:r w:rsidRPr="00E363BF">
        <w:rPr>
          <w:sz w:val="22"/>
          <w:szCs w:val="22"/>
        </w:rPr>
        <w:t>Participated in Mental Health Housing Initiative Team meetings</w:t>
      </w:r>
    </w:p>
    <w:p w:rsidR="00D17960" w:rsidRPr="00520AB1" w:rsidRDefault="00D17960">
      <w:pPr>
        <w:pStyle w:val="Heading3"/>
        <w:rPr>
          <w:szCs w:val="22"/>
        </w:rPr>
      </w:pPr>
    </w:p>
    <w:p w:rsidR="00D17960" w:rsidRPr="00520AB1" w:rsidRDefault="00D17960">
      <w:pPr>
        <w:pStyle w:val="Heading3"/>
        <w:rPr>
          <w:szCs w:val="22"/>
        </w:rPr>
      </w:pPr>
      <w:r w:rsidRPr="00520AB1">
        <w:rPr>
          <w:szCs w:val="22"/>
        </w:rPr>
        <w:t>Lecturer/Research Coordinator</w:t>
      </w:r>
    </w:p>
    <w:p w:rsidR="00D17960" w:rsidRPr="00520AB1" w:rsidRDefault="00D17960">
      <w:pPr>
        <w:pStyle w:val="Heading7"/>
        <w:rPr>
          <w:sz w:val="22"/>
          <w:szCs w:val="22"/>
        </w:rPr>
      </w:pPr>
      <w:r w:rsidRPr="00520AB1">
        <w:rPr>
          <w:sz w:val="22"/>
          <w:szCs w:val="22"/>
        </w:rPr>
        <w:t>Dalian Medical University, Dalian, People’s Republic of China – September 2002 to July 2003</w:t>
      </w:r>
    </w:p>
    <w:p w:rsidR="00D17960" w:rsidRPr="00520AB1" w:rsidRDefault="00D17960">
      <w:pPr>
        <w:numPr>
          <w:ilvl w:val="0"/>
          <w:numId w:val="1"/>
        </w:numPr>
        <w:rPr>
          <w:sz w:val="22"/>
          <w:szCs w:val="22"/>
        </w:rPr>
      </w:pPr>
      <w:r w:rsidRPr="00520AB1">
        <w:rPr>
          <w:sz w:val="22"/>
          <w:szCs w:val="22"/>
        </w:rPr>
        <w:t xml:space="preserve">Designed and administered listening, speaking, and reading comprehension lessons for classes of </w:t>
      </w:r>
      <w:r w:rsidRPr="00520AB1">
        <w:rPr>
          <w:b/>
          <w:sz w:val="22"/>
          <w:szCs w:val="22"/>
        </w:rPr>
        <w:t>30-100</w:t>
      </w:r>
      <w:r w:rsidRPr="00520AB1">
        <w:rPr>
          <w:sz w:val="22"/>
          <w:szCs w:val="22"/>
        </w:rPr>
        <w:t xml:space="preserve"> students for first year, third year, and fourth year students, as well as providing training for a Dalian Medical University faculty class </w:t>
      </w:r>
    </w:p>
    <w:p w:rsidR="00D17960" w:rsidRPr="00E363BF" w:rsidRDefault="00D17960" w:rsidP="00D17960">
      <w:pPr>
        <w:numPr>
          <w:ilvl w:val="0"/>
          <w:numId w:val="1"/>
        </w:numPr>
        <w:rPr>
          <w:sz w:val="22"/>
          <w:szCs w:val="22"/>
        </w:rPr>
      </w:pPr>
      <w:r w:rsidRPr="00E363BF">
        <w:rPr>
          <w:sz w:val="22"/>
          <w:szCs w:val="22"/>
        </w:rPr>
        <w:t>Initiated and completed an extensive cross-cultural research project with S.U.N.Y. College at Buffalo’s Psychology Department, Sociology Department, and Dalian Medical University’s Institute of Behavioral Science</w:t>
      </w:r>
    </w:p>
    <w:p w:rsidR="00D17960" w:rsidRPr="00520AB1" w:rsidRDefault="00D17960">
      <w:pPr>
        <w:numPr>
          <w:ilvl w:val="0"/>
          <w:numId w:val="1"/>
        </w:numPr>
        <w:rPr>
          <w:sz w:val="22"/>
          <w:szCs w:val="22"/>
        </w:rPr>
      </w:pPr>
      <w:r w:rsidRPr="00520AB1">
        <w:rPr>
          <w:sz w:val="22"/>
          <w:szCs w:val="22"/>
        </w:rPr>
        <w:t>Served as a representative from The State University of New York College at Buffalo to assist in aggrandizing the research relationship between Dalian Medical University and The State University of New York College at Buffalo</w:t>
      </w:r>
    </w:p>
    <w:p w:rsidR="00D17960" w:rsidRPr="00520AB1" w:rsidRDefault="00D17960">
      <w:pPr>
        <w:numPr>
          <w:ilvl w:val="0"/>
          <w:numId w:val="1"/>
        </w:numPr>
        <w:rPr>
          <w:sz w:val="22"/>
          <w:szCs w:val="22"/>
        </w:rPr>
      </w:pPr>
      <w:r w:rsidRPr="00520AB1">
        <w:rPr>
          <w:sz w:val="22"/>
          <w:szCs w:val="22"/>
        </w:rPr>
        <w:t xml:space="preserve">Assisted in the establishment of an academic exchange program between Dalian Medical University and The State University of New York College at Buffalo </w:t>
      </w:r>
    </w:p>
    <w:p w:rsidR="00D17960" w:rsidRPr="00E363BF" w:rsidRDefault="00D17960" w:rsidP="00D17960">
      <w:pPr>
        <w:ind w:left="360"/>
        <w:rPr>
          <w:sz w:val="22"/>
          <w:szCs w:val="22"/>
        </w:rPr>
      </w:pPr>
    </w:p>
    <w:p w:rsidR="00D17960" w:rsidRPr="00520AB1" w:rsidRDefault="00D17960">
      <w:pPr>
        <w:pStyle w:val="Heading3"/>
        <w:rPr>
          <w:szCs w:val="22"/>
        </w:rPr>
      </w:pPr>
      <w:r w:rsidRPr="00520AB1">
        <w:rPr>
          <w:szCs w:val="22"/>
        </w:rPr>
        <w:t>Rehabilitation Practitioner 1</w:t>
      </w:r>
    </w:p>
    <w:p w:rsidR="00D17960" w:rsidRPr="00520AB1" w:rsidRDefault="00D17960">
      <w:pPr>
        <w:pStyle w:val="Heading7"/>
        <w:rPr>
          <w:sz w:val="22"/>
          <w:szCs w:val="22"/>
        </w:rPr>
      </w:pPr>
      <w:r w:rsidRPr="00520AB1">
        <w:rPr>
          <w:sz w:val="22"/>
          <w:szCs w:val="22"/>
        </w:rPr>
        <w:t xml:space="preserve">Restoration Society Inc., Buffalo, New York – October 2001 to August 2002 </w:t>
      </w:r>
    </w:p>
    <w:p w:rsidR="00D17960" w:rsidRPr="00520AB1" w:rsidRDefault="00D17960">
      <w:pPr>
        <w:numPr>
          <w:ilvl w:val="0"/>
          <w:numId w:val="1"/>
        </w:numPr>
        <w:rPr>
          <w:sz w:val="22"/>
          <w:szCs w:val="22"/>
        </w:rPr>
      </w:pPr>
      <w:r w:rsidRPr="00520AB1">
        <w:rPr>
          <w:sz w:val="22"/>
          <w:szCs w:val="22"/>
        </w:rPr>
        <w:t xml:space="preserve">Provided weekly counseling sessions for a caseload of </w:t>
      </w:r>
      <w:r w:rsidRPr="008F7508">
        <w:rPr>
          <w:b/>
          <w:sz w:val="22"/>
          <w:szCs w:val="22"/>
        </w:rPr>
        <w:t>3</w:t>
      </w:r>
      <w:r w:rsidRPr="00520AB1">
        <w:rPr>
          <w:sz w:val="22"/>
          <w:szCs w:val="22"/>
        </w:rPr>
        <w:t xml:space="preserve"> clients</w:t>
      </w:r>
    </w:p>
    <w:p w:rsidR="00D17960" w:rsidRPr="00520AB1" w:rsidRDefault="00D17960">
      <w:pPr>
        <w:numPr>
          <w:ilvl w:val="0"/>
          <w:numId w:val="1"/>
        </w:numPr>
        <w:rPr>
          <w:sz w:val="22"/>
          <w:szCs w:val="22"/>
        </w:rPr>
      </w:pPr>
      <w:r w:rsidRPr="00520AB1">
        <w:rPr>
          <w:sz w:val="22"/>
          <w:szCs w:val="22"/>
        </w:rPr>
        <w:t>Promoted and implemented principles of psychiatric rehabilitation and recovery</w:t>
      </w:r>
    </w:p>
    <w:p w:rsidR="00D17960" w:rsidRPr="00520AB1" w:rsidRDefault="00D17960">
      <w:pPr>
        <w:numPr>
          <w:ilvl w:val="0"/>
          <w:numId w:val="1"/>
        </w:numPr>
        <w:rPr>
          <w:sz w:val="22"/>
          <w:szCs w:val="22"/>
        </w:rPr>
      </w:pPr>
      <w:r w:rsidRPr="00520AB1">
        <w:rPr>
          <w:sz w:val="22"/>
          <w:szCs w:val="22"/>
        </w:rPr>
        <w:t>Provided technical assistance for customers; facilitated and promoted customer participation</w:t>
      </w:r>
    </w:p>
    <w:p w:rsidR="00D17960" w:rsidRPr="00520AB1" w:rsidRDefault="00D17960">
      <w:pPr>
        <w:numPr>
          <w:ilvl w:val="0"/>
          <w:numId w:val="1"/>
        </w:numPr>
        <w:rPr>
          <w:rStyle w:val="HTML0"/>
          <w:rFonts w:ascii="Times New Roman" w:hAnsi="Times New Roman"/>
          <w:sz w:val="22"/>
          <w:szCs w:val="22"/>
        </w:rPr>
      </w:pPr>
      <w:r w:rsidRPr="00520AB1">
        <w:rPr>
          <w:sz w:val="22"/>
          <w:szCs w:val="22"/>
        </w:rPr>
        <w:t>Referred, linked, supported and advocated for/with customers in accessing community resources in L-L-W-S environments</w:t>
      </w:r>
    </w:p>
    <w:p w:rsidR="00D17960" w:rsidRPr="00520AB1" w:rsidRDefault="00D17960">
      <w:pPr>
        <w:numPr>
          <w:ilvl w:val="0"/>
          <w:numId w:val="1"/>
        </w:numPr>
        <w:rPr>
          <w:rStyle w:val="HTML0"/>
          <w:rFonts w:ascii="Times New Roman" w:eastAsia="SimSun" w:hAnsi="Times New Roman"/>
          <w:sz w:val="22"/>
          <w:szCs w:val="22"/>
        </w:rPr>
      </w:pPr>
      <w:r w:rsidRPr="00520AB1">
        <w:rPr>
          <w:sz w:val="22"/>
          <w:szCs w:val="22"/>
        </w:rPr>
        <w:t>Completed customer intakes, updates, files and surveys</w:t>
      </w:r>
      <w:r w:rsidRPr="00520AB1">
        <w:rPr>
          <w:rStyle w:val="HTML0"/>
          <w:rFonts w:ascii="Times New Roman" w:hAnsi="Times New Roman"/>
          <w:sz w:val="22"/>
          <w:szCs w:val="22"/>
        </w:rPr>
        <w:t xml:space="preserve"> </w:t>
      </w:r>
    </w:p>
    <w:p w:rsidR="00D17960" w:rsidRPr="00520AB1" w:rsidRDefault="00D17960">
      <w:pPr>
        <w:numPr>
          <w:ilvl w:val="0"/>
          <w:numId w:val="1"/>
        </w:numPr>
        <w:rPr>
          <w:sz w:val="22"/>
          <w:szCs w:val="22"/>
        </w:rPr>
      </w:pPr>
      <w:r w:rsidRPr="00520AB1">
        <w:rPr>
          <w:rStyle w:val="HTML0"/>
          <w:rFonts w:ascii="Times New Roman" w:hAnsi="Times New Roman"/>
          <w:sz w:val="22"/>
          <w:szCs w:val="22"/>
        </w:rPr>
        <w:t>Provided work readiness, job coaching, and support activities for customers in Transitional Employment Programming</w:t>
      </w:r>
    </w:p>
    <w:p w:rsidR="00D17960" w:rsidRPr="00520AB1" w:rsidRDefault="00D17960">
      <w:pPr>
        <w:numPr>
          <w:ilvl w:val="0"/>
          <w:numId w:val="1"/>
        </w:numPr>
        <w:rPr>
          <w:sz w:val="22"/>
          <w:szCs w:val="22"/>
        </w:rPr>
      </w:pPr>
      <w:r w:rsidRPr="00520AB1">
        <w:rPr>
          <w:sz w:val="22"/>
          <w:szCs w:val="22"/>
        </w:rPr>
        <w:t>Connected Restoration Society Inc. to additional resources from the Food Bank of Western NY</w:t>
      </w:r>
    </w:p>
    <w:p w:rsidR="00D17960" w:rsidRPr="00520AB1" w:rsidRDefault="00D17960" w:rsidP="00D17960">
      <w:pPr>
        <w:numPr>
          <w:ilvl w:val="0"/>
          <w:numId w:val="1"/>
        </w:numPr>
        <w:rPr>
          <w:rFonts w:eastAsia="SimHei" w:cs="Courier New"/>
          <w:sz w:val="22"/>
          <w:szCs w:val="22"/>
        </w:rPr>
      </w:pPr>
      <w:r w:rsidRPr="00520AB1">
        <w:rPr>
          <w:sz w:val="22"/>
          <w:szCs w:val="22"/>
        </w:rPr>
        <w:t>Orchestrated and implemented agency-wide activities</w:t>
      </w:r>
    </w:p>
    <w:p w:rsidR="00D17960" w:rsidRDefault="00D17960" w:rsidP="00E47BFB">
      <w:pPr>
        <w:rPr>
          <w:sz w:val="22"/>
          <w:szCs w:val="22"/>
        </w:rPr>
      </w:pPr>
    </w:p>
    <w:p w:rsidR="00D17960" w:rsidRDefault="00D17960" w:rsidP="00D17960">
      <w:pPr>
        <w:rPr>
          <w:b/>
          <w:sz w:val="24"/>
        </w:rPr>
      </w:pPr>
      <w:r w:rsidRPr="00D17960">
        <w:rPr>
          <w:b/>
          <w:sz w:val="24"/>
        </w:rPr>
        <w:t>OTHER RELATED EXPERIENCE</w:t>
      </w:r>
    </w:p>
    <w:p w:rsidR="00E47BFB" w:rsidRDefault="00E47BFB" w:rsidP="00E47BFB">
      <w:pPr>
        <w:rPr>
          <w:b/>
          <w:sz w:val="22"/>
          <w:szCs w:val="22"/>
        </w:rPr>
      </w:pPr>
      <w:r w:rsidRPr="00750AEB">
        <w:rPr>
          <w:b/>
          <w:sz w:val="22"/>
          <w:szCs w:val="22"/>
        </w:rPr>
        <w:t>Scientific Manuscript Reviewer</w:t>
      </w:r>
    </w:p>
    <w:p w:rsidR="003510CB" w:rsidRDefault="002A5369" w:rsidP="00E47BFB">
      <w:pPr>
        <w:rPr>
          <w:i/>
          <w:sz w:val="22"/>
          <w:szCs w:val="22"/>
        </w:rPr>
      </w:pPr>
      <w:r>
        <w:rPr>
          <w:i/>
          <w:sz w:val="22"/>
          <w:szCs w:val="22"/>
        </w:rPr>
        <w:t>International Journal of Psychology and Counseling</w:t>
      </w:r>
      <w:r w:rsidR="003510CB">
        <w:rPr>
          <w:i/>
          <w:sz w:val="22"/>
          <w:szCs w:val="22"/>
        </w:rPr>
        <w:t>: J</w:t>
      </w:r>
      <w:r w:rsidR="00FB0FF6">
        <w:rPr>
          <w:i/>
          <w:sz w:val="22"/>
          <w:szCs w:val="22"/>
        </w:rPr>
        <w:t xml:space="preserve">. </w:t>
      </w:r>
      <w:r w:rsidR="003510CB">
        <w:rPr>
          <w:i/>
          <w:sz w:val="22"/>
          <w:szCs w:val="22"/>
        </w:rPr>
        <w:t>Charlton Publis</w:t>
      </w:r>
      <w:r w:rsidR="00FB0FF6">
        <w:rPr>
          <w:i/>
          <w:sz w:val="22"/>
          <w:szCs w:val="22"/>
        </w:rPr>
        <w:t>h</w:t>
      </w:r>
      <w:r w:rsidR="003510CB">
        <w:rPr>
          <w:i/>
          <w:sz w:val="22"/>
          <w:szCs w:val="22"/>
        </w:rPr>
        <w:t>ing – September 2013 to present</w:t>
      </w:r>
    </w:p>
    <w:p w:rsidR="003510CB" w:rsidRDefault="003510CB" w:rsidP="00E47BFB">
      <w:pPr>
        <w:numPr>
          <w:ilvl w:val="0"/>
          <w:numId w:val="3"/>
        </w:numPr>
        <w:rPr>
          <w:i/>
          <w:sz w:val="22"/>
        </w:rPr>
      </w:pPr>
      <w:r>
        <w:rPr>
          <w:sz w:val="22"/>
          <w:szCs w:val="22"/>
        </w:rPr>
        <w:t>Responsible for the</w:t>
      </w:r>
      <w:r w:rsidR="002A5369">
        <w:rPr>
          <w:sz w:val="22"/>
          <w:szCs w:val="22"/>
        </w:rPr>
        <w:t xml:space="preserve"> periodic review and rating of International Journal of Psychology and Counseling</w:t>
      </w:r>
      <w:r>
        <w:rPr>
          <w:sz w:val="22"/>
          <w:szCs w:val="22"/>
        </w:rPr>
        <w:t>: An Open Acces</w:t>
      </w:r>
      <w:r w:rsidR="002A5369">
        <w:rPr>
          <w:sz w:val="22"/>
          <w:szCs w:val="22"/>
        </w:rPr>
        <w:t>s Journal</w:t>
      </w:r>
    </w:p>
    <w:p w:rsidR="003510CB" w:rsidRPr="003510CB" w:rsidRDefault="003510CB" w:rsidP="003510CB">
      <w:pPr>
        <w:ind w:left="720"/>
        <w:rPr>
          <w:i/>
          <w:sz w:val="22"/>
        </w:rPr>
      </w:pPr>
    </w:p>
    <w:p w:rsidR="00E47BFB" w:rsidRDefault="00E47BFB" w:rsidP="00E47BFB">
      <w:pPr>
        <w:rPr>
          <w:i/>
          <w:sz w:val="22"/>
          <w:szCs w:val="22"/>
        </w:rPr>
      </w:pPr>
      <w:r>
        <w:rPr>
          <w:i/>
          <w:sz w:val="22"/>
          <w:szCs w:val="22"/>
        </w:rPr>
        <w:t>International Social Work: Sage Publishing – November 2010 to present</w:t>
      </w:r>
    </w:p>
    <w:p w:rsidR="00E47BFB" w:rsidRPr="003510CB" w:rsidRDefault="00E47BFB" w:rsidP="00E47BFB">
      <w:pPr>
        <w:numPr>
          <w:ilvl w:val="0"/>
          <w:numId w:val="3"/>
        </w:numPr>
        <w:rPr>
          <w:i/>
          <w:sz w:val="22"/>
        </w:rPr>
      </w:pPr>
      <w:r>
        <w:rPr>
          <w:sz w:val="22"/>
          <w:szCs w:val="22"/>
        </w:rPr>
        <w:t>Responsible for the</w:t>
      </w:r>
      <w:r w:rsidR="00D849AA">
        <w:rPr>
          <w:sz w:val="22"/>
          <w:szCs w:val="22"/>
        </w:rPr>
        <w:t xml:space="preserve"> periodic review and rating of International Social W</w:t>
      </w:r>
      <w:r>
        <w:rPr>
          <w:sz w:val="22"/>
          <w:szCs w:val="22"/>
        </w:rPr>
        <w:t>ork manuscript submissions</w:t>
      </w:r>
    </w:p>
    <w:p w:rsidR="003510CB" w:rsidRPr="00750AEB" w:rsidRDefault="003510CB" w:rsidP="003510CB">
      <w:pPr>
        <w:ind w:left="720"/>
        <w:rPr>
          <w:i/>
          <w:sz w:val="22"/>
        </w:rPr>
      </w:pPr>
    </w:p>
    <w:p w:rsidR="00D849AA" w:rsidRDefault="00D849AA" w:rsidP="00D849AA">
      <w:pPr>
        <w:rPr>
          <w:i/>
          <w:sz w:val="22"/>
          <w:szCs w:val="22"/>
        </w:rPr>
      </w:pPr>
      <w:r>
        <w:rPr>
          <w:i/>
          <w:sz w:val="22"/>
          <w:szCs w:val="22"/>
        </w:rPr>
        <w:t>Journal of Attention Disorders: Sage Publishing – February 2012 to present</w:t>
      </w:r>
    </w:p>
    <w:p w:rsidR="00D849AA" w:rsidRPr="00750AEB" w:rsidRDefault="00D849AA" w:rsidP="00D849AA">
      <w:pPr>
        <w:numPr>
          <w:ilvl w:val="0"/>
          <w:numId w:val="3"/>
        </w:numPr>
        <w:rPr>
          <w:i/>
          <w:sz w:val="22"/>
        </w:rPr>
      </w:pPr>
      <w:r>
        <w:rPr>
          <w:sz w:val="22"/>
          <w:szCs w:val="22"/>
        </w:rPr>
        <w:t>Responsible for the periodic review and rating of Journal of Attention Disorders  manuscript submissions</w:t>
      </w:r>
    </w:p>
    <w:p w:rsidR="00E47BFB" w:rsidRPr="00D17960" w:rsidRDefault="00E47BFB" w:rsidP="00D17960">
      <w:pPr>
        <w:rPr>
          <w:b/>
          <w:sz w:val="24"/>
        </w:rPr>
      </w:pPr>
    </w:p>
    <w:p w:rsidR="00D17960" w:rsidRPr="00520AB1" w:rsidRDefault="00D17960" w:rsidP="00D17960">
      <w:pPr>
        <w:pStyle w:val="Heading3"/>
        <w:rPr>
          <w:szCs w:val="22"/>
        </w:rPr>
      </w:pPr>
      <w:r w:rsidRPr="00520AB1">
        <w:rPr>
          <w:szCs w:val="22"/>
        </w:rPr>
        <w:t>Observation and Support Group Leader</w:t>
      </w:r>
    </w:p>
    <w:p w:rsidR="00D17960" w:rsidRPr="00E363BF" w:rsidRDefault="00D17960" w:rsidP="00D17960">
      <w:pPr>
        <w:rPr>
          <w:i/>
          <w:sz w:val="22"/>
        </w:rPr>
      </w:pPr>
      <w:r w:rsidRPr="00E363BF">
        <w:rPr>
          <w:i/>
          <w:sz w:val="22"/>
        </w:rPr>
        <w:t>North Atlantic Training Institute for Sexual Health Educators: July 19-23, 2010</w:t>
      </w:r>
    </w:p>
    <w:p w:rsidR="00D17960" w:rsidRPr="00E363BF" w:rsidRDefault="00D17960" w:rsidP="00D17960">
      <w:pPr>
        <w:numPr>
          <w:ilvl w:val="0"/>
          <w:numId w:val="3"/>
        </w:numPr>
        <w:rPr>
          <w:i/>
          <w:sz w:val="22"/>
        </w:rPr>
      </w:pPr>
      <w:r w:rsidRPr="008324FB">
        <w:rPr>
          <w:sz w:val="22"/>
          <w:szCs w:val="22"/>
        </w:rPr>
        <w:t>Assisted participants in developing and delivering their presentations within the context of a safe and supportive environment</w:t>
      </w:r>
    </w:p>
    <w:p w:rsidR="00D17960" w:rsidRPr="00750AEB" w:rsidRDefault="00D17960" w:rsidP="00D17960">
      <w:pPr>
        <w:numPr>
          <w:ilvl w:val="0"/>
          <w:numId w:val="3"/>
        </w:numPr>
        <w:rPr>
          <w:i/>
          <w:sz w:val="22"/>
        </w:rPr>
      </w:pPr>
      <w:r w:rsidRPr="008324FB">
        <w:rPr>
          <w:sz w:val="22"/>
          <w:szCs w:val="22"/>
        </w:rPr>
        <w:t>Provided demonstrations of ice-breaker exercises, interactive teaching methodologies and positive/constructive feedback techniques</w:t>
      </w:r>
    </w:p>
    <w:p w:rsidR="00D17960" w:rsidRPr="00E363BF" w:rsidRDefault="00D17960" w:rsidP="00D17960">
      <w:pPr>
        <w:rPr>
          <w:i/>
          <w:sz w:val="22"/>
        </w:rPr>
      </w:pPr>
    </w:p>
    <w:p w:rsidR="00D17960" w:rsidRPr="00520AB1" w:rsidRDefault="00D17960" w:rsidP="00D17960">
      <w:pPr>
        <w:pStyle w:val="Heading3"/>
        <w:rPr>
          <w:szCs w:val="22"/>
        </w:rPr>
      </w:pPr>
      <w:r w:rsidRPr="00520AB1">
        <w:rPr>
          <w:szCs w:val="22"/>
        </w:rPr>
        <w:lastRenderedPageBreak/>
        <w:t>Volunteer</w:t>
      </w:r>
    </w:p>
    <w:p w:rsidR="00940D1B" w:rsidRDefault="00940D1B" w:rsidP="00940D1B">
      <w:pPr>
        <w:rPr>
          <w:i/>
          <w:sz w:val="22"/>
        </w:rPr>
      </w:pPr>
      <w:r>
        <w:rPr>
          <w:i/>
          <w:sz w:val="22"/>
        </w:rPr>
        <w:t>College of Education and Social Work - Preview Day: West Chester University’s SYKES Ballroom – October 29</w:t>
      </w:r>
      <w:r w:rsidRPr="007C5575">
        <w:rPr>
          <w:i/>
          <w:sz w:val="22"/>
          <w:vertAlign w:val="superscript"/>
        </w:rPr>
        <w:t>th</w:t>
      </w:r>
      <w:r>
        <w:rPr>
          <w:i/>
          <w:sz w:val="22"/>
        </w:rPr>
        <w:t>, 2016</w:t>
      </w:r>
    </w:p>
    <w:p w:rsidR="00940D1B" w:rsidRPr="00940D1B" w:rsidRDefault="00940D1B" w:rsidP="00940D1B">
      <w:pPr>
        <w:pStyle w:val="ListParagraph"/>
        <w:numPr>
          <w:ilvl w:val="0"/>
          <w:numId w:val="18"/>
        </w:numPr>
        <w:rPr>
          <w:sz w:val="22"/>
        </w:rPr>
      </w:pPr>
      <w:r>
        <w:rPr>
          <w:sz w:val="22"/>
        </w:rPr>
        <w:t>With the help of two senior social work students, p</w:t>
      </w:r>
      <w:r w:rsidRPr="0060577A">
        <w:rPr>
          <w:sz w:val="22"/>
        </w:rPr>
        <w:t xml:space="preserve">rovided </w:t>
      </w:r>
      <w:r>
        <w:rPr>
          <w:sz w:val="22"/>
        </w:rPr>
        <w:t xml:space="preserve">answers and advice for potential </w:t>
      </w:r>
      <w:r w:rsidRPr="0060577A">
        <w:rPr>
          <w:sz w:val="22"/>
        </w:rPr>
        <w:t>students and their parents regarding the expectations, curriculum ladder and Social Work career options</w:t>
      </w:r>
    </w:p>
    <w:p w:rsidR="00940D1B" w:rsidRDefault="00940D1B" w:rsidP="00940D1B">
      <w:pPr>
        <w:rPr>
          <w:i/>
          <w:sz w:val="22"/>
        </w:rPr>
      </w:pPr>
    </w:p>
    <w:p w:rsidR="00940D1B" w:rsidRDefault="00940D1B" w:rsidP="00940D1B">
      <w:pPr>
        <w:rPr>
          <w:i/>
          <w:sz w:val="22"/>
        </w:rPr>
      </w:pPr>
      <w:r>
        <w:rPr>
          <w:i/>
          <w:sz w:val="22"/>
        </w:rPr>
        <w:t>College for Business and Public Affairs - Preview Day: West Chester University’s SYKES Ballroom – October 24</w:t>
      </w:r>
      <w:r w:rsidRPr="007C5575">
        <w:rPr>
          <w:i/>
          <w:sz w:val="22"/>
          <w:vertAlign w:val="superscript"/>
        </w:rPr>
        <w:t>th</w:t>
      </w:r>
      <w:r>
        <w:rPr>
          <w:i/>
          <w:sz w:val="22"/>
        </w:rPr>
        <w:t>, 2015</w:t>
      </w:r>
    </w:p>
    <w:p w:rsidR="00940D1B" w:rsidRPr="00940D1B" w:rsidRDefault="00940D1B" w:rsidP="00D17960">
      <w:pPr>
        <w:pStyle w:val="ListParagraph"/>
        <w:numPr>
          <w:ilvl w:val="0"/>
          <w:numId w:val="18"/>
        </w:numPr>
        <w:rPr>
          <w:sz w:val="22"/>
        </w:rPr>
      </w:pPr>
      <w:r>
        <w:rPr>
          <w:sz w:val="22"/>
        </w:rPr>
        <w:t>With the help of two senior social work students, p</w:t>
      </w:r>
      <w:r w:rsidRPr="0060577A">
        <w:rPr>
          <w:sz w:val="22"/>
        </w:rPr>
        <w:t xml:space="preserve">rovided </w:t>
      </w:r>
      <w:r>
        <w:rPr>
          <w:sz w:val="22"/>
        </w:rPr>
        <w:t xml:space="preserve">answers and advice for potential </w:t>
      </w:r>
      <w:r w:rsidRPr="0060577A">
        <w:rPr>
          <w:sz w:val="22"/>
        </w:rPr>
        <w:t>students and their parents regarding the expectations, curriculum ladder and Social Work career options</w:t>
      </w:r>
    </w:p>
    <w:p w:rsidR="00940D1B" w:rsidRDefault="00940D1B" w:rsidP="00D17960">
      <w:pPr>
        <w:rPr>
          <w:i/>
          <w:sz w:val="22"/>
        </w:rPr>
      </w:pPr>
    </w:p>
    <w:p w:rsidR="007C5575" w:rsidRDefault="007C5575" w:rsidP="00D17960">
      <w:pPr>
        <w:rPr>
          <w:i/>
          <w:sz w:val="22"/>
        </w:rPr>
      </w:pPr>
      <w:r>
        <w:rPr>
          <w:i/>
          <w:sz w:val="22"/>
        </w:rPr>
        <w:t xml:space="preserve">College </w:t>
      </w:r>
      <w:r w:rsidR="0060577A">
        <w:rPr>
          <w:i/>
          <w:sz w:val="22"/>
        </w:rPr>
        <w:t>for Business and Public Affairs -</w:t>
      </w:r>
      <w:r>
        <w:rPr>
          <w:i/>
          <w:sz w:val="22"/>
        </w:rPr>
        <w:t xml:space="preserve"> Preview Day: West Chester University’s SYKES Ballroom – September 20</w:t>
      </w:r>
      <w:r w:rsidRPr="007C5575">
        <w:rPr>
          <w:i/>
          <w:sz w:val="22"/>
          <w:vertAlign w:val="superscript"/>
        </w:rPr>
        <w:t>th</w:t>
      </w:r>
      <w:r>
        <w:rPr>
          <w:i/>
          <w:sz w:val="22"/>
        </w:rPr>
        <w:t>, 2014</w:t>
      </w:r>
    </w:p>
    <w:p w:rsidR="007C5575" w:rsidRPr="0060577A" w:rsidRDefault="0060577A" w:rsidP="007C5575">
      <w:pPr>
        <w:pStyle w:val="ListParagraph"/>
        <w:numPr>
          <w:ilvl w:val="0"/>
          <w:numId w:val="18"/>
        </w:numPr>
        <w:rPr>
          <w:sz w:val="22"/>
        </w:rPr>
      </w:pPr>
      <w:r w:rsidRPr="0060577A">
        <w:rPr>
          <w:sz w:val="22"/>
        </w:rPr>
        <w:t xml:space="preserve">Provided </w:t>
      </w:r>
      <w:r>
        <w:rPr>
          <w:sz w:val="22"/>
        </w:rPr>
        <w:t xml:space="preserve">answers and advice for </w:t>
      </w:r>
      <w:r w:rsidR="008434AD">
        <w:rPr>
          <w:sz w:val="22"/>
        </w:rPr>
        <w:t xml:space="preserve">potential </w:t>
      </w:r>
      <w:r w:rsidRPr="0060577A">
        <w:rPr>
          <w:sz w:val="22"/>
        </w:rPr>
        <w:t>students and their parents regarding the expectations, curriculum ladder and Social Work career options</w:t>
      </w:r>
    </w:p>
    <w:p w:rsidR="007C5575" w:rsidRDefault="007C5575" w:rsidP="00D17960">
      <w:pPr>
        <w:rPr>
          <w:i/>
          <w:sz w:val="22"/>
        </w:rPr>
      </w:pPr>
    </w:p>
    <w:p w:rsidR="00802125" w:rsidRDefault="00802125" w:rsidP="00D17960">
      <w:pPr>
        <w:rPr>
          <w:i/>
          <w:sz w:val="22"/>
        </w:rPr>
      </w:pPr>
      <w:r>
        <w:rPr>
          <w:i/>
          <w:sz w:val="22"/>
        </w:rPr>
        <w:t>West Chester University Alternative Spring Break Service Trip</w:t>
      </w:r>
      <w:r w:rsidR="005978C5">
        <w:rPr>
          <w:i/>
          <w:sz w:val="22"/>
        </w:rPr>
        <w:t>: Seeds on Diamond Street</w:t>
      </w:r>
      <w:r w:rsidR="00D854BC">
        <w:rPr>
          <w:i/>
          <w:sz w:val="22"/>
        </w:rPr>
        <w:t xml:space="preserve"> (a collaboration between the office of Service Learning &amp; Volunteer Programs, the Latin America and Latino Studies Minor, and the Undergraduate Social Work Department)</w:t>
      </w:r>
      <w:r>
        <w:rPr>
          <w:i/>
          <w:sz w:val="22"/>
        </w:rPr>
        <w:t xml:space="preserve"> – March 15-21, 2014</w:t>
      </w:r>
    </w:p>
    <w:p w:rsidR="00802125" w:rsidRPr="00D854BC" w:rsidRDefault="00802125" w:rsidP="00802125">
      <w:pPr>
        <w:pStyle w:val="ListParagraph"/>
        <w:numPr>
          <w:ilvl w:val="0"/>
          <w:numId w:val="16"/>
        </w:numPr>
        <w:rPr>
          <w:sz w:val="22"/>
        </w:rPr>
      </w:pPr>
      <w:r w:rsidRPr="00D854BC">
        <w:rPr>
          <w:sz w:val="22"/>
        </w:rPr>
        <w:t>Provided transportation for participating students to and from location of Alternative Spring Break destination on Diamond Street in Philadelphia, PA.</w:t>
      </w:r>
    </w:p>
    <w:p w:rsidR="00802125" w:rsidRPr="00D854BC" w:rsidRDefault="00802125" w:rsidP="00802125">
      <w:pPr>
        <w:pStyle w:val="ListParagraph"/>
        <w:numPr>
          <w:ilvl w:val="0"/>
          <w:numId w:val="16"/>
        </w:numPr>
        <w:rPr>
          <w:sz w:val="22"/>
        </w:rPr>
      </w:pPr>
      <w:r w:rsidRPr="00D854BC">
        <w:rPr>
          <w:sz w:val="22"/>
        </w:rPr>
        <w:t>Assisted in</w:t>
      </w:r>
      <w:r w:rsidR="00D854BC" w:rsidRPr="00D854BC">
        <w:rPr>
          <w:sz w:val="22"/>
        </w:rPr>
        <w:t xml:space="preserve"> grocery shopping and</w:t>
      </w:r>
      <w:r w:rsidRPr="00D854BC">
        <w:rPr>
          <w:sz w:val="22"/>
        </w:rPr>
        <w:t xml:space="preserve"> transporting students to volunteer locations throughout Philadelphia</w:t>
      </w:r>
    </w:p>
    <w:p w:rsidR="00D854BC" w:rsidRPr="00D854BC" w:rsidRDefault="00D854BC" w:rsidP="00802125">
      <w:pPr>
        <w:pStyle w:val="ListParagraph"/>
        <w:numPr>
          <w:ilvl w:val="0"/>
          <w:numId w:val="16"/>
        </w:numPr>
        <w:rPr>
          <w:sz w:val="22"/>
        </w:rPr>
      </w:pPr>
      <w:r w:rsidRPr="00D854BC">
        <w:rPr>
          <w:sz w:val="22"/>
        </w:rPr>
        <w:t>Volunteered with students to clean up and repair local Urban Garden park</w:t>
      </w:r>
    </w:p>
    <w:p w:rsidR="00802125" w:rsidRDefault="00802125" w:rsidP="00802125">
      <w:pPr>
        <w:pStyle w:val="ListParagraph"/>
        <w:numPr>
          <w:ilvl w:val="0"/>
          <w:numId w:val="16"/>
        </w:numPr>
        <w:rPr>
          <w:sz w:val="22"/>
        </w:rPr>
      </w:pPr>
      <w:r w:rsidRPr="00D854BC">
        <w:rPr>
          <w:sz w:val="22"/>
        </w:rPr>
        <w:t xml:space="preserve">Organized a guest speaker, </w:t>
      </w:r>
      <w:proofErr w:type="spellStart"/>
      <w:r w:rsidRPr="00D854BC">
        <w:rPr>
          <w:sz w:val="22"/>
        </w:rPr>
        <w:t>Elicia</w:t>
      </w:r>
      <w:proofErr w:type="spellEnd"/>
      <w:r w:rsidRPr="00D854BC">
        <w:rPr>
          <w:sz w:val="22"/>
        </w:rPr>
        <w:t xml:space="preserve"> Gonzales (Director of GAL</w:t>
      </w:r>
      <w:r w:rsidR="00D854BC">
        <w:rPr>
          <w:sz w:val="22"/>
        </w:rPr>
        <w:t>A</w:t>
      </w:r>
      <w:r w:rsidRPr="00D854BC">
        <w:rPr>
          <w:sz w:val="22"/>
        </w:rPr>
        <w:t>EI</w:t>
      </w:r>
      <w:r w:rsidR="00D854BC">
        <w:rPr>
          <w:sz w:val="22"/>
        </w:rPr>
        <w:t>: A Queer Latin and Social Justice Organization</w:t>
      </w:r>
      <w:r w:rsidRPr="00D854BC">
        <w:rPr>
          <w:sz w:val="22"/>
        </w:rPr>
        <w:t>) to talk about the intersection of being “Latina and Queer” in Philadelphia</w:t>
      </w:r>
    </w:p>
    <w:p w:rsidR="008139BC" w:rsidRDefault="008139BC" w:rsidP="00BA1DDE">
      <w:pPr>
        <w:rPr>
          <w:i/>
          <w:sz w:val="22"/>
        </w:rPr>
      </w:pPr>
    </w:p>
    <w:p w:rsidR="008434AD" w:rsidRDefault="008434AD" w:rsidP="008434AD">
      <w:pPr>
        <w:rPr>
          <w:i/>
          <w:sz w:val="22"/>
        </w:rPr>
      </w:pPr>
      <w:r>
        <w:rPr>
          <w:i/>
          <w:sz w:val="22"/>
        </w:rPr>
        <w:t>College for Business and Public Affairs – Accepted Student Day: West Chester University – Ruby Jones March 8</w:t>
      </w:r>
      <w:r w:rsidRPr="008434AD">
        <w:rPr>
          <w:i/>
          <w:sz w:val="22"/>
          <w:vertAlign w:val="superscript"/>
        </w:rPr>
        <w:t>th</w:t>
      </w:r>
      <w:r>
        <w:rPr>
          <w:i/>
          <w:sz w:val="22"/>
        </w:rPr>
        <w:t>, 2014</w:t>
      </w:r>
    </w:p>
    <w:p w:rsidR="008434AD" w:rsidRDefault="008434AD" w:rsidP="008434AD">
      <w:pPr>
        <w:pStyle w:val="ListParagraph"/>
        <w:numPr>
          <w:ilvl w:val="0"/>
          <w:numId w:val="18"/>
        </w:numPr>
        <w:rPr>
          <w:sz w:val="22"/>
        </w:rPr>
      </w:pPr>
      <w:r>
        <w:rPr>
          <w:sz w:val="22"/>
        </w:rPr>
        <w:t xml:space="preserve">Presented an overview of the Social Work Department’s past and present events, and engaged in a question and answer session for accepted </w:t>
      </w:r>
      <w:r w:rsidRPr="0060577A">
        <w:rPr>
          <w:sz w:val="22"/>
        </w:rPr>
        <w:t xml:space="preserve">students and their parents regarding the expectations, </w:t>
      </w:r>
      <w:r>
        <w:rPr>
          <w:sz w:val="22"/>
        </w:rPr>
        <w:t xml:space="preserve">social work </w:t>
      </w:r>
      <w:r w:rsidRPr="0060577A">
        <w:rPr>
          <w:sz w:val="22"/>
        </w:rPr>
        <w:t>curriculum ladder and Social Work career options</w:t>
      </w:r>
    </w:p>
    <w:p w:rsidR="008641E0" w:rsidRDefault="008641E0" w:rsidP="008641E0">
      <w:pPr>
        <w:rPr>
          <w:sz w:val="22"/>
        </w:rPr>
      </w:pPr>
    </w:p>
    <w:p w:rsidR="008641E0" w:rsidRDefault="008641E0" w:rsidP="008641E0">
      <w:pPr>
        <w:rPr>
          <w:i/>
          <w:sz w:val="22"/>
        </w:rPr>
      </w:pPr>
      <w:r>
        <w:rPr>
          <w:i/>
          <w:sz w:val="22"/>
        </w:rPr>
        <w:t>Undergraduate Social Work Department Junior Field Orientation: WCUPA Graduate Business Center – January 28</w:t>
      </w:r>
      <w:r w:rsidRPr="007C65D1">
        <w:rPr>
          <w:i/>
          <w:sz w:val="22"/>
          <w:vertAlign w:val="superscript"/>
        </w:rPr>
        <w:t>th</w:t>
      </w:r>
      <w:r>
        <w:rPr>
          <w:i/>
          <w:sz w:val="22"/>
        </w:rPr>
        <w:t>, 2014</w:t>
      </w:r>
    </w:p>
    <w:p w:rsidR="008641E0" w:rsidRPr="008641E0" w:rsidRDefault="008641E0" w:rsidP="008641E0">
      <w:pPr>
        <w:pStyle w:val="ListParagraph"/>
        <w:numPr>
          <w:ilvl w:val="0"/>
          <w:numId w:val="17"/>
        </w:numPr>
        <w:rPr>
          <w:i/>
          <w:sz w:val="22"/>
        </w:rPr>
      </w:pPr>
      <w:r>
        <w:rPr>
          <w:sz w:val="22"/>
        </w:rPr>
        <w:t>Provided an hour-long presentation to students titled “Tips For Making The Most Out Of Your Internship Experience”</w:t>
      </w:r>
    </w:p>
    <w:p w:rsidR="008434AD" w:rsidRDefault="008434AD" w:rsidP="008434AD">
      <w:pPr>
        <w:rPr>
          <w:i/>
          <w:sz w:val="22"/>
        </w:rPr>
      </w:pPr>
    </w:p>
    <w:p w:rsidR="008434AD" w:rsidRDefault="008434AD" w:rsidP="008434AD">
      <w:pPr>
        <w:rPr>
          <w:i/>
          <w:sz w:val="22"/>
        </w:rPr>
      </w:pPr>
      <w:r>
        <w:rPr>
          <w:i/>
          <w:sz w:val="22"/>
        </w:rPr>
        <w:t>College for Business and Public Affairs - Preview Day: West Chester University’s SYKES Ballroom – September 23</w:t>
      </w:r>
      <w:r w:rsidRPr="008434AD">
        <w:rPr>
          <w:i/>
          <w:sz w:val="22"/>
          <w:vertAlign w:val="superscript"/>
        </w:rPr>
        <w:t>rd</w:t>
      </w:r>
      <w:r>
        <w:rPr>
          <w:i/>
          <w:sz w:val="22"/>
        </w:rPr>
        <w:t>, 2013</w:t>
      </w:r>
    </w:p>
    <w:p w:rsidR="008434AD" w:rsidRPr="008434AD" w:rsidRDefault="008434AD" w:rsidP="00D17960">
      <w:pPr>
        <w:pStyle w:val="ListParagraph"/>
        <w:numPr>
          <w:ilvl w:val="0"/>
          <w:numId w:val="18"/>
        </w:numPr>
        <w:rPr>
          <w:sz w:val="22"/>
        </w:rPr>
      </w:pPr>
      <w:r w:rsidRPr="0060577A">
        <w:rPr>
          <w:sz w:val="22"/>
        </w:rPr>
        <w:t xml:space="preserve">Provided </w:t>
      </w:r>
      <w:r>
        <w:rPr>
          <w:sz w:val="22"/>
        </w:rPr>
        <w:t xml:space="preserve">answers and advice for potential </w:t>
      </w:r>
      <w:r w:rsidRPr="0060577A">
        <w:rPr>
          <w:sz w:val="22"/>
        </w:rPr>
        <w:t>students and their parents regarding the expectations, curriculum ladder and Social Work career options</w:t>
      </w:r>
    </w:p>
    <w:p w:rsidR="008434AD" w:rsidRDefault="008434AD" w:rsidP="00D17960">
      <w:pPr>
        <w:rPr>
          <w:i/>
          <w:sz w:val="22"/>
        </w:rPr>
      </w:pPr>
    </w:p>
    <w:p w:rsidR="00D17960" w:rsidRPr="008324FB" w:rsidRDefault="00D17960" w:rsidP="00D17960">
      <w:pPr>
        <w:rPr>
          <w:i/>
          <w:sz w:val="22"/>
        </w:rPr>
      </w:pPr>
      <w:r w:rsidRPr="008324FB">
        <w:rPr>
          <w:i/>
          <w:sz w:val="22"/>
        </w:rPr>
        <w:t>Take Back the Night Event: Widener University – April 15, 2009 &amp; March 31, 2010</w:t>
      </w:r>
    </w:p>
    <w:p w:rsidR="00D17960" w:rsidRPr="00E54F89" w:rsidRDefault="00D17960" w:rsidP="00D17960">
      <w:pPr>
        <w:numPr>
          <w:ilvl w:val="0"/>
          <w:numId w:val="3"/>
        </w:numPr>
        <w:rPr>
          <w:i/>
          <w:sz w:val="22"/>
        </w:rPr>
      </w:pPr>
      <w:r w:rsidRPr="008324FB">
        <w:rPr>
          <w:sz w:val="22"/>
          <w:szCs w:val="22"/>
        </w:rPr>
        <w:t>Assisted with the set up and take down of event materials</w:t>
      </w:r>
    </w:p>
    <w:p w:rsidR="00D17960" w:rsidRPr="008324FB" w:rsidRDefault="00D17960" w:rsidP="00D17960">
      <w:pPr>
        <w:numPr>
          <w:ilvl w:val="0"/>
          <w:numId w:val="3"/>
        </w:numPr>
        <w:rPr>
          <w:i/>
          <w:sz w:val="22"/>
        </w:rPr>
      </w:pPr>
      <w:r w:rsidRPr="008324FB">
        <w:rPr>
          <w:sz w:val="22"/>
          <w:szCs w:val="22"/>
        </w:rPr>
        <w:t>Provided audio/video technical support</w:t>
      </w:r>
    </w:p>
    <w:p w:rsidR="00D17960" w:rsidRPr="00E54F89" w:rsidRDefault="00D17960" w:rsidP="00D17960"/>
    <w:p w:rsidR="00D17960" w:rsidRPr="00E54F89" w:rsidRDefault="00D17960" w:rsidP="00D17960">
      <w:pPr>
        <w:rPr>
          <w:i/>
        </w:rPr>
      </w:pPr>
      <w:r w:rsidRPr="00E54F89">
        <w:rPr>
          <w:i/>
        </w:rPr>
        <w:t>Take Back the Night Event: Widener University – April 16, 2008</w:t>
      </w:r>
    </w:p>
    <w:p w:rsidR="00D17960" w:rsidRPr="008324FB" w:rsidRDefault="00D17960" w:rsidP="00D17960">
      <w:pPr>
        <w:numPr>
          <w:ilvl w:val="0"/>
          <w:numId w:val="3"/>
        </w:numPr>
        <w:rPr>
          <w:i/>
          <w:sz w:val="22"/>
        </w:rPr>
      </w:pPr>
      <w:r w:rsidRPr="008324FB">
        <w:rPr>
          <w:sz w:val="22"/>
          <w:szCs w:val="22"/>
        </w:rPr>
        <w:lastRenderedPageBreak/>
        <w:t>Created and conducted a one-hour workshop titled: “Men and Violence”</w:t>
      </w:r>
    </w:p>
    <w:p w:rsidR="00D17960" w:rsidRPr="00E54F89" w:rsidRDefault="00D17960" w:rsidP="00D17960"/>
    <w:p w:rsidR="00D17960" w:rsidRDefault="00D17960" w:rsidP="00D17960">
      <w:pPr>
        <w:rPr>
          <w:i/>
        </w:rPr>
      </w:pPr>
      <w:r>
        <w:rPr>
          <w:i/>
        </w:rPr>
        <w:t>Take Back the Night Event: Widener University – April 14, 2007</w:t>
      </w:r>
    </w:p>
    <w:p w:rsidR="00D17960" w:rsidRPr="00520AB1" w:rsidRDefault="00D17960" w:rsidP="00D17960">
      <w:pPr>
        <w:numPr>
          <w:ilvl w:val="0"/>
          <w:numId w:val="3"/>
        </w:numPr>
        <w:rPr>
          <w:sz w:val="22"/>
          <w:szCs w:val="22"/>
        </w:rPr>
      </w:pPr>
      <w:r>
        <w:rPr>
          <w:sz w:val="22"/>
          <w:szCs w:val="22"/>
        </w:rPr>
        <w:t>Created and conducted a two-hour workshop on “Relationship Violence”</w:t>
      </w:r>
    </w:p>
    <w:p w:rsidR="00D17960" w:rsidRDefault="00D17960" w:rsidP="00D17960">
      <w:pPr>
        <w:rPr>
          <w:i/>
        </w:rPr>
      </w:pPr>
    </w:p>
    <w:p w:rsidR="00D17960" w:rsidRDefault="00D17960" w:rsidP="00D17960">
      <w:pPr>
        <w:rPr>
          <w:i/>
        </w:rPr>
      </w:pPr>
      <w:r>
        <w:rPr>
          <w:i/>
        </w:rPr>
        <w:t>Widener University Diversity Celebration: Talking Papers Workshop – February 03</w:t>
      </w:r>
      <w:proofErr w:type="gramStart"/>
      <w:r>
        <w:rPr>
          <w:i/>
        </w:rPr>
        <w:t>?,</w:t>
      </w:r>
      <w:proofErr w:type="gramEnd"/>
      <w:r>
        <w:rPr>
          <w:i/>
        </w:rPr>
        <w:t xml:space="preserve"> 2007</w:t>
      </w:r>
    </w:p>
    <w:p w:rsidR="00D17960" w:rsidRDefault="00D17960" w:rsidP="00D17960">
      <w:pPr>
        <w:numPr>
          <w:ilvl w:val="0"/>
          <w:numId w:val="3"/>
        </w:numPr>
        <w:rPr>
          <w:i/>
        </w:rPr>
      </w:pPr>
      <w:r>
        <w:rPr>
          <w:sz w:val="22"/>
          <w:szCs w:val="22"/>
        </w:rPr>
        <w:t>Facilitated “Talking Papers” break-out group process and discussions</w:t>
      </w:r>
    </w:p>
    <w:p w:rsidR="00D17960" w:rsidRDefault="00D17960" w:rsidP="00D17960">
      <w:pPr>
        <w:rPr>
          <w:i/>
          <w:sz w:val="22"/>
          <w:szCs w:val="22"/>
        </w:rPr>
      </w:pPr>
    </w:p>
    <w:p w:rsidR="00D17960" w:rsidRPr="00520AB1" w:rsidRDefault="00D17960" w:rsidP="00D17960">
      <w:pPr>
        <w:rPr>
          <w:i/>
          <w:sz w:val="22"/>
          <w:szCs w:val="22"/>
        </w:rPr>
      </w:pPr>
      <w:r>
        <w:rPr>
          <w:i/>
          <w:sz w:val="22"/>
          <w:szCs w:val="22"/>
        </w:rPr>
        <w:t>Philadelphia Trans-health Conference – March 2-3, 2006 &amp; March 2-3, 2007</w:t>
      </w:r>
    </w:p>
    <w:p w:rsidR="00D17960" w:rsidRDefault="00D17960" w:rsidP="00D17960">
      <w:pPr>
        <w:numPr>
          <w:ilvl w:val="0"/>
          <w:numId w:val="3"/>
        </w:numPr>
        <w:rPr>
          <w:sz w:val="22"/>
          <w:szCs w:val="22"/>
        </w:rPr>
      </w:pPr>
      <w:r>
        <w:rPr>
          <w:sz w:val="22"/>
          <w:szCs w:val="22"/>
        </w:rPr>
        <w:t>Greeted and registered presenters, participants and guests</w:t>
      </w:r>
    </w:p>
    <w:p w:rsidR="00D17960" w:rsidRDefault="00D17960" w:rsidP="00D17960">
      <w:pPr>
        <w:numPr>
          <w:ilvl w:val="0"/>
          <w:numId w:val="3"/>
        </w:numPr>
        <w:rPr>
          <w:sz w:val="22"/>
          <w:szCs w:val="22"/>
        </w:rPr>
      </w:pPr>
      <w:r>
        <w:rPr>
          <w:sz w:val="22"/>
          <w:szCs w:val="22"/>
        </w:rPr>
        <w:t>Provided assistance to conference presenters</w:t>
      </w:r>
    </w:p>
    <w:p w:rsidR="00D17960" w:rsidRPr="00520AB1" w:rsidRDefault="00D17960" w:rsidP="00D17960">
      <w:pPr>
        <w:numPr>
          <w:ilvl w:val="0"/>
          <w:numId w:val="3"/>
        </w:numPr>
        <w:rPr>
          <w:sz w:val="22"/>
          <w:szCs w:val="22"/>
        </w:rPr>
      </w:pPr>
      <w:r>
        <w:rPr>
          <w:sz w:val="22"/>
          <w:szCs w:val="22"/>
        </w:rPr>
        <w:t>Handed out programs and directed participants to where they needed to be</w:t>
      </w:r>
    </w:p>
    <w:p w:rsidR="00D17960" w:rsidRPr="00F226E2" w:rsidRDefault="00D17960" w:rsidP="00D17960">
      <w:pPr>
        <w:rPr>
          <w:sz w:val="22"/>
          <w:szCs w:val="22"/>
        </w:rPr>
      </w:pPr>
      <w:r w:rsidRPr="00520AB1">
        <w:rPr>
          <w:i/>
          <w:sz w:val="22"/>
          <w:szCs w:val="22"/>
        </w:rPr>
        <w:tab/>
      </w:r>
    </w:p>
    <w:p w:rsidR="00D17960" w:rsidRPr="00520AB1" w:rsidRDefault="00D17960" w:rsidP="00D17960">
      <w:pPr>
        <w:rPr>
          <w:i/>
          <w:sz w:val="22"/>
          <w:szCs w:val="22"/>
        </w:rPr>
      </w:pPr>
      <w:r>
        <w:rPr>
          <w:i/>
          <w:sz w:val="22"/>
          <w:szCs w:val="22"/>
        </w:rPr>
        <w:t>Widener University Diversity Celebration: Men Can Stop Rape Presentation – February 02, 2006</w:t>
      </w:r>
    </w:p>
    <w:p w:rsidR="00D17960" w:rsidRPr="00520AB1" w:rsidRDefault="00D17960" w:rsidP="00D17960">
      <w:pPr>
        <w:numPr>
          <w:ilvl w:val="0"/>
          <w:numId w:val="3"/>
        </w:numPr>
        <w:rPr>
          <w:sz w:val="22"/>
          <w:szCs w:val="22"/>
        </w:rPr>
      </w:pPr>
      <w:r>
        <w:rPr>
          <w:sz w:val="22"/>
          <w:szCs w:val="22"/>
        </w:rPr>
        <w:t>Co-facilitator for post-presentation break-out groups</w:t>
      </w:r>
    </w:p>
    <w:p w:rsidR="00D17960" w:rsidRPr="00520AB1" w:rsidRDefault="00D17960" w:rsidP="00D17960">
      <w:pPr>
        <w:numPr>
          <w:ilvl w:val="0"/>
          <w:numId w:val="3"/>
        </w:numPr>
        <w:rPr>
          <w:sz w:val="22"/>
          <w:szCs w:val="22"/>
        </w:rPr>
      </w:pPr>
      <w:r>
        <w:rPr>
          <w:sz w:val="22"/>
          <w:szCs w:val="22"/>
        </w:rPr>
        <w:t>Greeted incoming participants and handed out break-out group room assignments</w:t>
      </w:r>
    </w:p>
    <w:p w:rsidR="00D17960" w:rsidRPr="00520AB1" w:rsidRDefault="00D17960" w:rsidP="00D17960">
      <w:pPr>
        <w:numPr>
          <w:ilvl w:val="0"/>
          <w:numId w:val="3"/>
        </w:numPr>
        <w:rPr>
          <w:sz w:val="22"/>
          <w:szCs w:val="22"/>
        </w:rPr>
      </w:pPr>
      <w:r>
        <w:rPr>
          <w:sz w:val="22"/>
          <w:szCs w:val="22"/>
        </w:rPr>
        <w:t>Assisted in break-out room set-up</w:t>
      </w:r>
    </w:p>
    <w:p w:rsidR="00D17960" w:rsidRPr="006D7EFB" w:rsidRDefault="00D17960" w:rsidP="00D17960">
      <w:pPr>
        <w:rPr>
          <w:sz w:val="22"/>
          <w:szCs w:val="22"/>
        </w:rPr>
      </w:pPr>
      <w:r w:rsidRPr="00520AB1">
        <w:rPr>
          <w:i/>
          <w:sz w:val="22"/>
          <w:szCs w:val="22"/>
        </w:rPr>
        <w:tab/>
      </w:r>
    </w:p>
    <w:p w:rsidR="00D17960" w:rsidRPr="00520AB1" w:rsidRDefault="00D17960" w:rsidP="00D17960">
      <w:pPr>
        <w:rPr>
          <w:i/>
          <w:sz w:val="22"/>
          <w:szCs w:val="22"/>
        </w:rPr>
      </w:pPr>
      <w:r w:rsidRPr="00520AB1">
        <w:rPr>
          <w:i/>
          <w:sz w:val="22"/>
          <w:szCs w:val="22"/>
        </w:rPr>
        <w:t>Town Shop Youth Center, Camillus, New York – 1994 to 2003</w:t>
      </w:r>
    </w:p>
    <w:p w:rsidR="00D17960" w:rsidRPr="00520AB1" w:rsidRDefault="00D17960" w:rsidP="00D17960">
      <w:pPr>
        <w:numPr>
          <w:ilvl w:val="0"/>
          <w:numId w:val="3"/>
        </w:numPr>
        <w:rPr>
          <w:sz w:val="22"/>
          <w:szCs w:val="22"/>
        </w:rPr>
      </w:pPr>
      <w:r w:rsidRPr="00520AB1">
        <w:rPr>
          <w:sz w:val="22"/>
          <w:szCs w:val="22"/>
        </w:rPr>
        <w:t>Acted as chaperone to numerous youth oriented field trips</w:t>
      </w:r>
    </w:p>
    <w:p w:rsidR="00D17960" w:rsidRPr="00520AB1" w:rsidRDefault="00D17960" w:rsidP="00D17960">
      <w:pPr>
        <w:numPr>
          <w:ilvl w:val="0"/>
          <w:numId w:val="3"/>
        </w:numPr>
        <w:rPr>
          <w:sz w:val="22"/>
          <w:szCs w:val="22"/>
        </w:rPr>
      </w:pPr>
      <w:r w:rsidRPr="00520AB1">
        <w:rPr>
          <w:sz w:val="22"/>
          <w:szCs w:val="22"/>
        </w:rPr>
        <w:t>Provided emergency coverage for youth center directors</w:t>
      </w:r>
    </w:p>
    <w:p w:rsidR="00D17960" w:rsidRPr="00520AB1" w:rsidRDefault="00D17960" w:rsidP="00D17960">
      <w:pPr>
        <w:numPr>
          <w:ilvl w:val="0"/>
          <w:numId w:val="3"/>
        </w:numPr>
        <w:rPr>
          <w:szCs w:val="22"/>
        </w:rPr>
      </w:pPr>
      <w:r w:rsidRPr="00520AB1">
        <w:rPr>
          <w:szCs w:val="22"/>
        </w:rPr>
        <w:t>Offered counseling to Town Shop participants</w:t>
      </w:r>
    </w:p>
    <w:p w:rsidR="00D17960" w:rsidRPr="00520AB1" w:rsidRDefault="00D17960" w:rsidP="00D17960">
      <w:pPr>
        <w:ind w:left="360"/>
        <w:rPr>
          <w:szCs w:val="22"/>
        </w:rPr>
      </w:pPr>
      <w:r w:rsidRPr="00520AB1">
        <w:rPr>
          <w:i/>
          <w:szCs w:val="22"/>
        </w:rPr>
        <w:tab/>
      </w:r>
    </w:p>
    <w:p w:rsidR="00D17960" w:rsidRPr="00A93BFA" w:rsidRDefault="00D17960" w:rsidP="00D17960">
      <w:pPr>
        <w:pStyle w:val="Heading3"/>
        <w:rPr>
          <w:i/>
          <w:szCs w:val="22"/>
        </w:rPr>
      </w:pPr>
      <w:r w:rsidRPr="00520AB1">
        <w:rPr>
          <w:szCs w:val="22"/>
        </w:rPr>
        <w:t>Intern</w:t>
      </w:r>
    </w:p>
    <w:p w:rsidR="00D17960" w:rsidRPr="00520AB1" w:rsidRDefault="00D17960" w:rsidP="00D17960">
      <w:pPr>
        <w:pStyle w:val="Heading7"/>
        <w:rPr>
          <w:sz w:val="22"/>
          <w:szCs w:val="22"/>
        </w:rPr>
      </w:pPr>
      <w:r w:rsidRPr="00520AB1">
        <w:rPr>
          <w:sz w:val="22"/>
          <w:szCs w:val="22"/>
        </w:rPr>
        <w:t>Roswell Park Cancer Institute/Psychology Department, Buffalo, New York – February 2001 to June 2001</w:t>
      </w:r>
    </w:p>
    <w:p w:rsidR="00D17960" w:rsidRPr="00520AB1" w:rsidRDefault="00D17960" w:rsidP="00D17960">
      <w:pPr>
        <w:numPr>
          <w:ilvl w:val="0"/>
          <w:numId w:val="11"/>
        </w:numPr>
        <w:rPr>
          <w:sz w:val="22"/>
          <w:szCs w:val="22"/>
        </w:rPr>
      </w:pPr>
      <w:r w:rsidRPr="00520AB1">
        <w:rPr>
          <w:sz w:val="22"/>
          <w:szCs w:val="22"/>
        </w:rPr>
        <w:t>Assisted in a 20 year longitudinal study concerning long-term survivors of Pediatric Cancer</w:t>
      </w:r>
    </w:p>
    <w:p w:rsidR="00D17960" w:rsidRPr="00520AB1" w:rsidRDefault="00D17960" w:rsidP="00D17960">
      <w:pPr>
        <w:numPr>
          <w:ilvl w:val="0"/>
          <w:numId w:val="3"/>
        </w:numPr>
        <w:rPr>
          <w:sz w:val="22"/>
          <w:szCs w:val="22"/>
        </w:rPr>
      </w:pPr>
      <w:r w:rsidRPr="00520AB1">
        <w:rPr>
          <w:sz w:val="22"/>
          <w:szCs w:val="22"/>
        </w:rPr>
        <w:t>Responsible for trouble-shooting, data cleaning and entry into Excel and SPSS</w:t>
      </w:r>
    </w:p>
    <w:p w:rsidR="00D17960" w:rsidRPr="00520AB1" w:rsidRDefault="00D17960" w:rsidP="00D17960">
      <w:pPr>
        <w:numPr>
          <w:ilvl w:val="0"/>
          <w:numId w:val="3"/>
        </w:numPr>
        <w:rPr>
          <w:sz w:val="22"/>
          <w:szCs w:val="22"/>
        </w:rPr>
      </w:pPr>
      <w:r w:rsidRPr="00520AB1">
        <w:rPr>
          <w:sz w:val="22"/>
          <w:szCs w:val="22"/>
        </w:rPr>
        <w:t>Created user-friendly answer keys to assist co-workers with the project</w:t>
      </w:r>
    </w:p>
    <w:p w:rsidR="00D17960" w:rsidRPr="00520AB1" w:rsidRDefault="00D17960" w:rsidP="00D17960">
      <w:pPr>
        <w:rPr>
          <w:sz w:val="22"/>
          <w:szCs w:val="22"/>
        </w:rPr>
      </w:pPr>
    </w:p>
    <w:p w:rsidR="00D17960" w:rsidRPr="00520AB1" w:rsidRDefault="00D17960" w:rsidP="00D17960">
      <w:pPr>
        <w:pStyle w:val="Heading3"/>
        <w:rPr>
          <w:szCs w:val="22"/>
        </w:rPr>
      </w:pPr>
      <w:r w:rsidRPr="00520AB1">
        <w:rPr>
          <w:szCs w:val="22"/>
        </w:rPr>
        <w:t>Teacher’s Assistant</w:t>
      </w:r>
    </w:p>
    <w:p w:rsidR="00D17960" w:rsidRPr="00520AB1" w:rsidRDefault="00D17960" w:rsidP="00D17960">
      <w:pPr>
        <w:pStyle w:val="Heading7"/>
        <w:rPr>
          <w:sz w:val="22"/>
          <w:szCs w:val="22"/>
        </w:rPr>
      </w:pPr>
      <w:r w:rsidRPr="00520AB1">
        <w:rPr>
          <w:sz w:val="22"/>
          <w:szCs w:val="22"/>
        </w:rPr>
        <w:t>S.U.N.Y. College at Buffalo, Department of Psychology, Buffalo, New York, January 1999-May 1999</w:t>
      </w:r>
    </w:p>
    <w:p w:rsidR="00D17960" w:rsidRPr="00520AB1" w:rsidRDefault="00D17960" w:rsidP="00D17960">
      <w:pPr>
        <w:numPr>
          <w:ilvl w:val="0"/>
          <w:numId w:val="3"/>
        </w:numPr>
        <w:rPr>
          <w:sz w:val="22"/>
          <w:szCs w:val="22"/>
        </w:rPr>
      </w:pPr>
      <w:r w:rsidRPr="00520AB1">
        <w:rPr>
          <w:sz w:val="22"/>
          <w:szCs w:val="22"/>
        </w:rPr>
        <w:t>Assisted in facilitating a statistics class for undergraduate students</w:t>
      </w:r>
    </w:p>
    <w:p w:rsidR="00D17960" w:rsidRPr="00520AB1" w:rsidRDefault="00D17960" w:rsidP="00D17960">
      <w:pPr>
        <w:numPr>
          <w:ilvl w:val="0"/>
          <w:numId w:val="3"/>
        </w:numPr>
        <w:rPr>
          <w:sz w:val="22"/>
          <w:szCs w:val="22"/>
        </w:rPr>
      </w:pPr>
      <w:r w:rsidRPr="00520AB1">
        <w:rPr>
          <w:sz w:val="22"/>
          <w:szCs w:val="22"/>
        </w:rPr>
        <w:t>Conducted pre-exam review classes, offered tutoring hours, and proctored exams</w:t>
      </w:r>
    </w:p>
    <w:p w:rsidR="00D17960" w:rsidRPr="00520AB1" w:rsidRDefault="00D17960" w:rsidP="00D17960">
      <w:pPr>
        <w:rPr>
          <w:sz w:val="22"/>
          <w:szCs w:val="22"/>
        </w:rPr>
      </w:pPr>
    </w:p>
    <w:p w:rsidR="00D17960" w:rsidRPr="00520AB1" w:rsidRDefault="00D17960" w:rsidP="00D17960">
      <w:pPr>
        <w:pStyle w:val="Heading3"/>
        <w:rPr>
          <w:szCs w:val="22"/>
        </w:rPr>
      </w:pPr>
      <w:r w:rsidRPr="00520AB1">
        <w:rPr>
          <w:szCs w:val="22"/>
        </w:rPr>
        <w:t>Psychology Tutor</w:t>
      </w:r>
    </w:p>
    <w:p w:rsidR="00D17960" w:rsidRPr="00520AB1" w:rsidRDefault="00D17960" w:rsidP="00D17960">
      <w:pPr>
        <w:pStyle w:val="Heading7"/>
        <w:rPr>
          <w:sz w:val="22"/>
          <w:szCs w:val="22"/>
        </w:rPr>
      </w:pPr>
      <w:r w:rsidRPr="00520AB1">
        <w:rPr>
          <w:sz w:val="22"/>
          <w:szCs w:val="22"/>
        </w:rPr>
        <w:t>E.O.P./Academic Resource Center, Buffalo, New York, August 1998-December 2000</w:t>
      </w:r>
    </w:p>
    <w:p w:rsidR="00D17960" w:rsidRPr="00520AB1" w:rsidRDefault="00D17960" w:rsidP="00D17960">
      <w:pPr>
        <w:numPr>
          <w:ilvl w:val="0"/>
          <w:numId w:val="3"/>
        </w:numPr>
        <w:rPr>
          <w:sz w:val="22"/>
          <w:szCs w:val="22"/>
        </w:rPr>
      </w:pPr>
      <w:r w:rsidRPr="00520AB1">
        <w:rPr>
          <w:sz w:val="22"/>
          <w:szCs w:val="22"/>
        </w:rPr>
        <w:t>Provided instruction in numerous psychology courses</w:t>
      </w:r>
    </w:p>
    <w:p w:rsidR="00D17960" w:rsidRPr="00520AB1" w:rsidRDefault="00D17960" w:rsidP="00D17960">
      <w:pPr>
        <w:numPr>
          <w:ilvl w:val="0"/>
          <w:numId w:val="3"/>
        </w:numPr>
        <w:rPr>
          <w:sz w:val="22"/>
          <w:szCs w:val="22"/>
        </w:rPr>
      </w:pPr>
      <w:r w:rsidRPr="00520AB1">
        <w:rPr>
          <w:sz w:val="22"/>
          <w:szCs w:val="22"/>
        </w:rPr>
        <w:t>Developed students’ study skills and helped prepare for exams</w:t>
      </w:r>
    </w:p>
    <w:p w:rsidR="00D17960" w:rsidRPr="00520AB1" w:rsidRDefault="00D17960" w:rsidP="00D17960">
      <w:pPr>
        <w:numPr>
          <w:ilvl w:val="0"/>
          <w:numId w:val="3"/>
        </w:numPr>
        <w:rPr>
          <w:sz w:val="22"/>
          <w:szCs w:val="22"/>
        </w:rPr>
      </w:pPr>
      <w:r w:rsidRPr="00520AB1">
        <w:rPr>
          <w:sz w:val="22"/>
          <w:szCs w:val="22"/>
        </w:rPr>
        <w:t>Assisted in the campus-wide promotion of the Academic Resource Center</w:t>
      </w:r>
    </w:p>
    <w:p w:rsidR="00D17960" w:rsidRPr="00520AB1" w:rsidRDefault="00D17960" w:rsidP="00D17960">
      <w:pPr>
        <w:rPr>
          <w:i/>
          <w:sz w:val="22"/>
          <w:szCs w:val="22"/>
        </w:rPr>
      </w:pPr>
    </w:p>
    <w:p w:rsidR="00D17960" w:rsidRPr="00D17960" w:rsidRDefault="00D17960" w:rsidP="00D17960">
      <w:pPr>
        <w:rPr>
          <w:b/>
          <w:sz w:val="24"/>
        </w:rPr>
      </w:pPr>
      <w:r w:rsidRPr="00D17960">
        <w:rPr>
          <w:b/>
          <w:sz w:val="24"/>
        </w:rPr>
        <w:t>PUBLICATIONS</w:t>
      </w:r>
    </w:p>
    <w:p w:rsidR="00596F93" w:rsidRDefault="00185432" w:rsidP="00D17960">
      <w:pPr>
        <w:ind w:left="360" w:hanging="360"/>
        <w:rPr>
          <w:sz w:val="22"/>
        </w:rPr>
      </w:pPr>
      <w:proofErr w:type="gramStart"/>
      <w:r>
        <w:rPr>
          <w:sz w:val="22"/>
        </w:rPr>
        <w:t>Ingersoll, T. (2017).</w:t>
      </w:r>
      <w:proofErr w:type="gramEnd"/>
      <w:r>
        <w:rPr>
          <w:sz w:val="22"/>
        </w:rPr>
        <w:t xml:space="preserve"> </w:t>
      </w:r>
      <w:proofErr w:type="gramStart"/>
      <w:r w:rsidR="00596F93">
        <w:rPr>
          <w:sz w:val="22"/>
        </w:rPr>
        <w:t>Intimate Relationships.</w:t>
      </w:r>
      <w:proofErr w:type="gramEnd"/>
      <w:r w:rsidR="00596F93">
        <w:rPr>
          <w:sz w:val="22"/>
        </w:rPr>
        <w:t xml:space="preserve"> In </w:t>
      </w:r>
      <w:r w:rsidR="00596F93" w:rsidRPr="00596F93">
        <w:rPr>
          <w:i/>
          <w:sz w:val="22"/>
        </w:rPr>
        <w:t>Healthy Ageing and Aged Care</w:t>
      </w:r>
      <w:r w:rsidR="00596F93">
        <w:rPr>
          <w:sz w:val="22"/>
        </w:rPr>
        <w:t xml:space="preserve"> by </w:t>
      </w:r>
      <w:proofErr w:type="spellStart"/>
      <w:r w:rsidR="00596F93">
        <w:rPr>
          <w:sz w:val="22"/>
        </w:rPr>
        <w:t>Bernoth</w:t>
      </w:r>
      <w:proofErr w:type="spellEnd"/>
      <w:r w:rsidR="00596F93">
        <w:rPr>
          <w:sz w:val="22"/>
        </w:rPr>
        <w:t>, M.</w:t>
      </w:r>
      <w:r>
        <w:rPr>
          <w:sz w:val="22"/>
        </w:rPr>
        <w:t>, &amp;</w:t>
      </w:r>
      <w:r w:rsidR="00596F93">
        <w:rPr>
          <w:sz w:val="22"/>
        </w:rPr>
        <w:t xml:space="preserve"> Winkler, D. (</w:t>
      </w:r>
      <w:proofErr w:type="spellStart"/>
      <w:r w:rsidR="00596F93">
        <w:rPr>
          <w:sz w:val="22"/>
        </w:rPr>
        <w:t>Eds</w:t>
      </w:r>
      <w:proofErr w:type="spellEnd"/>
      <w:r w:rsidR="00596F93">
        <w:rPr>
          <w:sz w:val="22"/>
        </w:rPr>
        <w:t>), 117-134. South Melbourne, Australia: Oxford University Press.</w:t>
      </w:r>
    </w:p>
    <w:p w:rsidR="00596F93" w:rsidRDefault="00596F93" w:rsidP="00D17960">
      <w:pPr>
        <w:ind w:left="360" w:hanging="360"/>
        <w:rPr>
          <w:sz w:val="22"/>
        </w:rPr>
      </w:pPr>
    </w:p>
    <w:p w:rsidR="00872D61" w:rsidRPr="00872D61" w:rsidRDefault="00872D61" w:rsidP="00D17960">
      <w:pPr>
        <w:ind w:left="360" w:hanging="360"/>
        <w:rPr>
          <w:sz w:val="22"/>
        </w:rPr>
      </w:pPr>
      <w:proofErr w:type="gramStart"/>
      <w:r>
        <w:rPr>
          <w:sz w:val="22"/>
        </w:rPr>
        <w:t>Ingersoll, T. S</w:t>
      </w:r>
      <w:r w:rsidR="008779B3">
        <w:rPr>
          <w:sz w:val="22"/>
        </w:rPr>
        <w:t xml:space="preserve">., &amp; </w:t>
      </w:r>
      <w:proofErr w:type="spellStart"/>
      <w:r w:rsidR="008779B3">
        <w:rPr>
          <w:sz w:val="22"/>
        </w:rPr>
        <w:t>Satterly</w:t>
      </w:r>
      <w:proofErr w:type="spellEnd"/>
      <w:r w:rsidR="008779B3">
        <w:rPr>
          <w:sz w:val="22"/>
        </w:rPr>
        <w:t>, B. (2015</w:t>
      </w:r>
      <w:r>
        <w:rPr>
          <w:sz w:val="22"/>
        </w:rPr>
        <w:t>).</w:t>
      </w:r>
      <w:proofErr w:type="gramEnd"/>
      <w:r>
        <w:rPr>
          <w:sz w:val="22"/>
        </w:rPr>
        <w:t xml:space="preserve"> </w:t>
      </w:r>
      <w:proofErr w:type="gramStart"/>
      <w:r>
        <w:rPr>
          <w:i/>
          <w:sz w:val="22"/>
        </w:rPr>
        <w:t>Sexuality Concepts for Social Workers.</w:t>
      </w:r>
      <w:proofErr w:type="gramEnd"/>
      <w:r>
        <w:rPr>
          <w:i/>
          <w:sz w:val="22"/>
        </w:rPr>
        <w:t xml:space="preserve"> </w:t>
      </w:r>
      <w:r>
        <w:rPr>
          <w:sz w:val="22"/>
        </w:rPr>
        <w:t xml:space="preserve">San Francisco, CA: </w:t>
      </w:r>
      <w:proofErr w:type="spellStart"/>
      <w:r>
        <w:rPr>
          <w:sz w:val="22"/>
        </w:rPr>
        <w:t>Cognella</w:t>
      </w:r>
      <w:proofErr w:type="spellEnd"/>
      <w:r>
        <w:rPr>
          <w:sz w:val="22"/>
        </w:rPr>
        <w:t xml:space="preserve"> Academic Publishing.</w:t>
      </w:r>
      <w:r w:rsidR="00D91465">
        <w:rPr>
          <w:sz w:val="22"/>
        </w:rPr>
        <w:t xml:space="preserve"> ISBN: </w:t>
      </w:r>
      <w:r w:rsidR="008779B3">
        <w:rPr>
          <w:rFonts w:ascii="Arial" w:hAnsi="Arial" w:cs="Arial"/>
          <w:sz w:val="20"/>
          <w:szCs w:val="20"/>
        </w:rPr>
        <w:t>978-1634870092</w:t>
      </w:r>
    </w:p>
    <w:p w:rsidR="00872D61" w:rsidRDefault="00872D61" w:rsidP="00D17960">
      <w:pPr>
        <w:ind w:left="360" w:hanging="360"/>
        <w:rPr>
          <w:sz w:val="22"/>
        </w:rPr>
      </w:pPr>
    </w:p>
    <w:p w:rsidR="00D17960" w:rsidRDefault="00D17960" w:rsidP="00D17960">
      <w:pPr>
        <w:ind w:left="360" w:hanging="360"/>
        <w:rPr>
          <w:sz w:val="22"/>
        </w:rPr>
      </w:pPr>
      <w:proofErr w:type="gramStart"/>
      <w:r w:rsidRPr="00E95AFF">
        <w:rPr>
          <w:sz w:val="22"/>
        </w:rPr>
        <w:t xml:space="preserve">Ingersoll, T., </w:t>
      </w:r>
      <w:proofErr w:type="spellStart"/>
      <w:r w:rsidRPr="00E95AFF">
        <w:rPr>
          <w:sz w:val="22"/>
        </w:rPr>
        <w:t>Poulin</w:t>
      </w:r>
      <w:proofErr w:type="spellEnd"/>
      <w:r w:rsidRPr="00E95AFF">
        <w:rPr>
          <w:sz w:val="22"/>
        </w:rPr>
        <w:t>, J., Deng, R., Xu, S.,</w:t>
      </w:r>
      <w:r w:rsidR="00D849AA">
        <w:rPr>
          <w:sz w:val="22"/>
        </w:rPr>
        <w:t xml:space="preserve"> Witt, H., &amp; Swain, M. (2012</w:t>
      </w:r>
      <w:r w:rsidRPr="00E95AFF">
        <w:rPr>
          <w:sz w:val="22"/>
        </w:rPr>
        <w:t>).</w:t>
      </w:r>
      <w:proofErr w:type="gramEnd"/>
      <w:r w:rsidRPr="00E95AFF">
        <w:rPr>
          <w:sz w:val="22"/>
        </w:rPr>
        <w:t xml:space="preserve">  Fear of intimacy with helping </w:t>
      </w:r>
      <w:r w:rsidRPr="00E95AFF">
        <w:rPr>
          <w:sz w:val="22"/>
        </w:rPr>
        <w:lastRenderedPageBreak/>
        <w:t xml:space="preserve">professionals scale: Reliability and validity of English and Mandarin versions.  </w:t>
      </w:r>
      <w:r w:rsidRPr="00E95AFF">
        <w:rPr>
          <w:i/>
          <w:sz w:val="22"/>
        </w:rPr>
        <w:t>Journa</w:t>
      </w:r>
      <w:r w:rsidR="00D849AA">
        <w:rPr>
          <w:i/>
          <w:sz w:val="22"/>
        </w:rPr>
        <w:t xml:space="preserve">l of Evidence Based Social Work, </w:t>
      </w:r>
      <w:r w:rsidR="00D849AA">
        <w:rPr>
          <w:sz w:val="22"/>
        </w:rPr>
        <w:t>9(4), 317-332.</w:t>
      </w:r>
    </w:p>
    <w:p w:rsidR="008779B3" w:rsidRDefault="008779B3" w:rsidP="00D17960">
      <w:pPr>
        <w:ind w:left="360" w:hanging="360"/>
        <w:rPr>
          <w:sz w:val="22"/>
        </w:rPr>
      </w:pPr>
    </w:p>
    <w:p w:rsidR="00740D87" w:rsidRPr="009F6A43" w:rsidRDefault="00740D87" w:rsidP="00D17960">
      <w:pPr>
        <w:ind w:left="360" w:hanging="360"/>
        <w:rPr>
          <w:sz w:val="22"/>
        </w:rPr>
      </w:pPr>
      <w:proofErr w:type="gramStart"/>
      <w:r>
        <w:rPr>
          <w:sz w:val="22"/>
        </w:rPr>
        <w:t>Ingersoll, T.S., &amp; Li, Bin (2012, February).</w:t>
      </w:r>
      <w:proofErr w:type="gramEnd"/>
      <w:r>
        <w:rPr>
          <w:sz w:val="22"/>
        </w:rPr>
        <w:t xml:space="preserve">  </w:t>
      </w:r>
      <w:proofErr w:type="gramStart"/>
      <w:r>
        <w:rPr>
          <w:sz w:val="22"/>
        </w:rPr>
        <w:t>Utilizing social workers to meet China’s growing sexual education and counseling needs.</w:t>
      </w:r>
      <w:proofErr w:type="gramEnd"/>
      <w:r>
        <w:rPr>
          <w:sz w:val="22"/>
        </w:rPr>
        <w:t xml:space="preserve"> </w:t>
      </w:r>
      <w:r w:rsidR="009F6A43">
        <w:rPr>
          <w:i/>
          <w:sz w:val="22"/>
        </w:rPr>
        <w:t>China Health Monthly, 2</w:t>
      </w:r>
      <w:r w:rsidR="009F6A43">
        <w:rPr>
          <w:sz w:val="22"/>
        </w:rPr>
        <w:t>(31), ISSN 1005-0515, CN 21-1302/R, p. 222-223.</w:t>
      </w:r>
    </w:p>
    <w:p w:rsidR="00740D87" w:rsidRDefault="00740D87" w:rsidP="00D17960">
      <w:pPr>
        <w:ind w:left="360" w:hanging="360"/>
        <w:rPr>
          <w:sz w:val="22"/>
        </w:rPr>
      </w:pPr>
    </w:p>
    <w:p w:rsidR="008779B3" w:rsidRPr="008779B3" w:rsidRDefault="008779B3" w:rsidP="00D17960">
      <w:pPr>
        <w:ind w:left="360" w:hanging="360"/>
        <w:rPr>
          <w:sz w:val="22"/>
        </w:rPr>
      </w:pPr>
      <w:r>
        <w:rPr>
          <w:sz w:val="22"/>
        </w:rPr>
        <w:t xml:space="preserve">Marsh, L. E., </w:t>
      </w:r>
      <w:proofErr w:type="spellStart"/>
      <w:r>
        <w:rPr>
          <w:sz w:val="22"/>
        </w:rPr>
        <w:t>Norvilitis</w:t>
      </w:r>
      <w:proofErr w:type="spellEnd"/>
      <w:r>
        <w:rPr>
          <w:sz w:val="22"/>
        </w:rPr>
        <w:t xml:space="preserve">, J., Ingersoll, T. S., &amp; Li, Bin (2012).  </w:t>
      </w:r>
      <w:proofErr w:type="gramStart"/>
      <w:r>
        <w:rPr>
          <w:sz w:val="22"/>
        </w:rPr>
        <w:t>ADHD symptomatology, fear of intimacy, and sexual anxiety and behavior among college students in China and the United States.</w:t>
      </w:r>
      <w:proofErr w:type="gramEnd"/>
      <w:r>
        <w:rPr>
          <w:sz w:val="22"/>
        </w:rPr>
        <w:t xml:space="preserve"> </w:t>
      </w:r>
      <w:r>
        <w:rPr>
          <w:i/>
          <w:sz w:val="22"/>
        </w:rPr>
        <w:t>Journal of Attention Disorders, 19</w:t>
      </w:r>
      <w:r>
        <w:rPr>
          <w:sz w:val="22"/>
        </w:rPr>
        <w:t>(3), 211-221.</w:t>
      </w:r>
    </w:p>
    <w:p w:rsidR="00D17960" w:rsidRPr="00E95AFF" w:rsidRDefault="00D17960" w:rsidP="00D17960">
      <w:pPr>
        <w:autoSpaceDE w:val="0"/>
        <w:autoSpaceDN w:val="0"/>
        <w:adjustRightInd w:val="0"/>
        <w:ind w:left="360" w:hanging="360"/>
        <w:rPr>
          <w:sz w:val="22"/>
        </w:rPr>
      </w:pPr>
    </w:p>
    <w:p w:rsidR="00D17960" w:rsidRPr="000F7DB0" w:rsidRDefault="00D17960" w:rsidP="00D17960">
      <w:pPr>
        <w:autoSpaceDE w:val="0"/>
        <w:autoSpaceDN w:val="0"/>
        <w:adjustRightInd w:val="0"/>
        <w:ind w:left="360" w:hanging="360"/>
        <w:rPr>
          <w:sz w:val="22"/>
        </w:rPr>
      </w:pPr>
      <w:proofErr w:type="spellStart"/>
      <w:proofErr w:type="gramStart"/>
      <w:r w:rsidRPr="00E95AFF">
        <w:rPr>
          <w:sz w:val="22"/>
        </w:rPr>
        <w:t>Poulin</w:t>
      </w:r>
      <w:proofErr w:type="spellEnd"/>
      <w:r w:rsidRPr="00E95AFF">
        <w:rPr>
          <w:sz w:val="22"/>
        </w:rPr>
        <w:t>, J., Swain, M., Witt, H., Ing</w:t>
      </w:r>
      <w:r w:rsidR="00D849AA">
        <w:rPr>
          <w:sz w:val="22"/>
        </w:rPr>
        <w:t>ersoll, T., &amp; Deng, R. (2012</w:t>
      </w:r>
      <w:r w:rsidRPr="00E95AFF">
        <w:rPr>
          <w:sz w:val="22"/>
        </w:rPr>
        <w:t>).</w:t>
      </w:r>
      <w:proofErr w:type="gramEnd"/>
      <w:r w:rsidRPr="00E95AFF">
        <w:rPr>
          <w:sz w:val="22"/>
        </w:rPr>
        <w:t xml:space="preserve">  </w:t>
      </w:r>
      <w:proofErr w:type="gramStart"/>
      <w:r w:rsidR="000F7DB0">
        <w:rPr>
          <w:sz w:val="22"/>
        </w:rPr>
        <w:t>Perceived family and friend support and the psychological well-being of American and Chinese elderly persons.</w:t>
      </w:r>
      <w:proofErr w:type="gramEnd"/>
      <w:r w:rsidR="000F7DB0">
        <w:rPr>
          <w:sz w:val="22"/>
        </w:rPr>
        <w:t xml:space="preserve"> </w:t>
      </w:r>
      <w:r w:rsidR="000F7DB0">
        <w:rPr>
          <w:i/>
          <w:sz w:val="22"/>
        </w:rPr>
        <w:t xml:space="preserve">Journal of Cross-Cultural Gerontology, 27, </w:t>
      </w:r>
      <w:r w:rsidR="000F7DB0">
        <w:rPr>
          <w:sz w:val="22"/>
        </w:rPr>
        <w:t>305-317.</w:t>
      </w:r>
    </w:p>
    <w:p w:rsidR="00D17960" w:rsidRPr="00E95AFF" w:rsidRDefault="00D17960" w:rsidP="00D17960">
      <w:pPr>
        <w:autoSpaceDE w:val="0"/>
        <w:autoSpaceDN w:val="0"/>
        <w:adjustRightInd w:val="0"/>
        <w:ind w:left="360" w:hanging="360"/>
        <w:rPr>
          <w:sz w:val="22"/>
        </w:rPr>
      </w:pPr>
    </w:p>
    <w:p w:rsidR="00D17960" w:rsidRPr="00E95AFF" w:rsidRDefault="00D17960" w:rsidP="00D17960">
      <w:pPr>
        <w:autoSpaceDE w:val="0"/>
        <w:autoSpaceDN w:val="0"/>
        <w:adjustRightInd w:val="0"/>
        <w:ind w:left="360" w:hanging="360"/>
        <w:rPr>
          <w:sz w:val="22"/>
        </w:rPr>
      </w:pPr>
      <w:proofErr w:type="gramStart"/>
      <w:r w:rsidRPr="00E95AFF">
        <w:rPr>
          <w:sz w:val="22"/>
        </w:rPr>
        <w:t xml:space="preserve">Witt, H., </w:t>
      </w:r>
      <w:proofErr w:type="spellStart"/>
      <w:r w:rsidRPr="00E95AFF">
        <w:rPr>
          <w:sz w:val="22"/>
        </w:rPr>
        <w:t>Poulin</w:t>
      </w:r>
      <w:proofErr w:type="spellEnd"/>
      <w:r w:rsidRPr="00E95AFF">
        <w:rPr>
          <w:sz w:val="22"/>
        </w:rPr>
        <w:t>, J.</w:t>
      </w:r>
      <w:r w:rsidR="00D849AA">
        <w:rPr>
          <w:sz w:val="22"/>
        </w:rPr>
        <w:t>, Ingersoll, T., &amp; Deng, R. (2011).</w:t>
      </w:r>
      <w:proofErr w:type="gramEnd"/>
      <w:r w:rsidR="00D849AA">
        <w:rPr>
          <w:sz w:val="22"/>
        </w:rPr>
        <w:t xml:space="preserve"> </w:t>
      </w:r>
      <w:proofErr w:type="gramStart"/>
      <w:r w:rsidR="00D849AA">
        <w:rPr>
          <w:sz w:val="22"/>
        </w:rPr>
        <w:t>Older Chinese adults’</w:t>
      </w:r>
      <w:r w:rsidRPr="00E95AFF">
        <w:rPr>
          <w:sz w:val="22"/>
        </w:rPr>
        <w:t xml:space="preserve"> fear of intimacy with helping professionals.</w:t>
      </w:r>
      <w:proofErr w:type="gramEnd"/>
      <w:r w:rsidRPr="00E95AFF">
        <w:rPr>
          <w:sz w:val="22"/>
        </w:rPr>
        <w:t xml:space="preserve"> </w:t>
      </w:r>
      <w:r w:rsidRPr="00E95AFF">
        <w:rPr>
          <w:i/>
          <w:sz w:val="22"/>
        </w:rPr>
        <w:t>Journ</w:t>
      </w:r>
      <w:r w:rsidR="00D849AA">
        <w:rPr>
          <w:i/>
          <w:sz w:val="22"/>
        </w:rPr>
        <w:t xml:space="preserve">al of Cross-Cultural Gerontology, </w:t>
      </w:r>
      <w:r w:rsidR="00D849AA">
        <w:rPr>
          <w:sz w:val="22"/>
        </w:rPr>
        <w:t>26(1), 71-83</w:t>
      </w:r>
      <w:r w:rsidRPr="00E95AFF">
        <w:rPr>
          <w:i/>
          <w:sz w:val="22"/>
        </w:rPr>
        <w:t xml:space="preserve">. </w:t>
      </w:r>
      <w:proofErr w:type="gramStart"/>
      <w:r w:rsidRPr="00E95AFF">
        <w:rPr>
          <w:sz w:val="22"/>
        </w:rPr>
        <w:t xml:space="preserve">Also published in Chinese in Social Sciences in </w:t>
      </w:r>
      <w:proofErr w:type="spellStart"/>
      <w:r w:rsidRPr="00E95AFF">
        <w:rPr>
          <w:sz w:val="22"/>
        </w:rPr>
        <w:t>Guizhou</w:t>
      </w:r>
      <w:proofErr w:type="spellEnd"/>
      <w:r w:rsidRPr="00E95AFF">
        <w:rPr>
          <w:sz w:val="22"/>
        </w:rPr>
        <w:t xml:space="preserve"> (in press).</w:t>
      </w:r>
      <w:proofErr w:type="gramEnd"/>
    </w:p>
    <w:p w:rsidR="00D17960" w:rsidRPr="000E4263" w:rsidRDefault="00D17960" w:rsidP="00D17960">
      <w:pPr>
        <w:autoSpaceDE w:val="0"/>
        <w:autoSpaceDN w:val="0"/>
        <w:adjustRightInd w:val="0"/>
        <w:ind w:left="360" w:hanging="360"/>
        <w:rPr>
          <w:sz w:val="22"/>
        </w:rPr>
      </w:pPr>
    </w:p>
    <w:p w:rsidR="00D17960" w:rsidRPr="00E95AFF" w:rsidRDefault="00D17960" w:rsidP="00D17960">
      <w:pPr>
        <w:autoSpaceDE w:val="0"/>
        <w:autoSpaceDN w:val="0"/>
        <w:adjustRightInd w:val="0"/>
        <w:ind w:left="360" w:hanging="360"/>
        <w:rPr>
          <w:sz w:val="22"/>
          <w:szCs w:val="22"/>
        </w:rPr>
      </w:pPr>
      <w:proofErr w:type="spellStart"/>
      <w:r w:rsidRPr="00E95AFF">
        <w:rPr>
          <w:sz w:val="22"/>
        </w:rPr>
        <w:t>Poulin</w:t>
      </w:r>
      <w:proofErr w:type="spellEnd"/>
      <w:r w:rsidRPr="00E95AFF">
        <w:rPr>
          <w:sz w:val="22"/>
        </w:rPr>
        <w:t>, J., Swain, M., Ingersoll,</w:t>
      </w:r>
      <w:r w:rsidR="00665552">
        <w:rPr>
          <w:sz w:val="22"/>
        </w:rPr>
        <w:t xml:space="preserve"> T., Witt, H. &amp; Xu, S. (2011</w:t>
      </w:r>
      <w:r w:rsidRPr="00E95AFF">
        <w:rPr>
          <w:sz w:val="22"/>
        </w:rPr>
        <w:t xml:space="preserve">).  </w:t>
      </w:r>
      <w:proofErr w:type="gramStart"/>
      <w:r w:rsidRPr="00E95AFF">
        <w:rPr>
          <w:sz w:val="22"/>
        </w:rPr>
        <w:t>Service-learning in China.</w:t>
      </w:r>
      <w:proofErr w:type="gramEnd"/>
      <w:r w:rsidRPr="00E95AFF">
        <w:rPr>
          <w:sz w:val="22"/>
        </w:rPr>
        <w:t xml:space="preserve">  </w:t>
      </w:r>
      <w:proofErr w:type="gramStart"/>
      <w:r w:rsidRPr="00E95AFF">
        <w:rPr>
          <w:sz w:val="22"/>
        </w:rPr>
        <w:t xml:space="preserve">In </w:t>
      </w:r>
      <w:r w:rsidRPr="00E95AFF">
        <w:rPr>
          <w:i/>
          <w:iCs/>
          <w:sz w:val="22"/>
        </w:rPr>
        <w:t>Civic Engagement and Service Learning</w:t>
      </w:r>
      <w:r w:rsidRPr="00E95AFF">
        <w:rPr>
          <w:iCs/>
          <w:sz w:val="22"/>
        </w:rPr>
        <w:t xml:space="preserve"> by </w:t>
      </w:r>
      <w:proofErr w:type="spellStart"/>
      <w:r w:rsidRPr="00E95AFF">
        <w:rPr>
          <w:sz w:val="22"/>
        </w:rPr>
        <w:t>Ledoux</w:t>
      </w:r>
      <w:proofErr w:type="spellEnd"/>
      <w:r w:rsidRPr="00E95AFF">
        <w:rPr>
          <w:sz w:val="22"/>
        </w:rPr>
        <w:t xml:space="preserve">, M., </w:t>
      </w:r>
      <w:proofErr w:type="spellStart"/>
      <w:r w:rsidRPr="00E95AFF">
        <w:rPr>
          <w:sz w:val="22"/>
        </w:rPr>
        <w:t>Wilhite</w:t>
      </w:r>
      <w:proofErr w:type="spellEnd"/>
      <w:r w:rsidRPr="00E95AFF">
        <w:rPr>
          <w:sz w:val="22"/>
        </w:rPr>
        <w:t>, S., &amp; Silver, P. (</w:t>
      </w:r>
      <w:proofErr w:type="spellStart"/>
      <w:r w:rsidRPr="00E95AFF">
        <w:rPr>
          <w:sz w:val="22"/>
        </w:rPr>
        <w:t>Eds</w:t>
      </w:r>
      <w:proofErr w:type="spellEnd"/>
      <w:r w:rsidRPr="00E95AFF">
        <w:rPr>
          <w:sz w:val="22"/>
        </w:rPr>
        <w:t>).</w:t>
      </w:r>
      <w:proofErr w:type="gramEnd"/>
      <w:r w:rsidRPr="00E95AFF">
        <w:rPr>
          <w:sz w:val="22"/>
        </w:rPr>
        <w:t xml:space="preserve"> Hauppauge, NY:  Nova Science Publishers, Inc.</w:t>
      </w:r>
    </w:p>
    <w:p w:rsidR="00D17960" w:rsidRPr="00E95AFF" w:rsidRDefault="00D17960" w:rsidP="00D17960">
      <w:pPr>
        <w:autoSpaceDE w:val="0"/>
        <w:autoSpaceDN w:val="0"/>
        <w:adjustRightInd w:val="0"/>
        <w:ind w:left="360" w:hanging="360"/>
        <w:rPr>
          <w:sz w:val="22"/>
        </w:rPr>
      </w:pPr>
    </w:p>
    <w:p w:rsidR="00D17960" w:rsidRPr="00E95AFF" w:rsidRDefault="00D17960" w:rsidP="00D17960">
      <w:pPr>
        <w:autoSpaceDE w:val="0"/>
        <w:autoSpaceDN w:val="0"/>
        <w:adjustRightInd w:val="0"/>
        <w:ind w:left="360" w:hanging="360"/>
        <w:rPr>
          <w:sz w:val="22"/>
          <w:szCs w:val="22"/>
        </w:rPr>
      </w:pPr>
      <w:proofErr w:type="spellStart"/>
      <w:proofErr w:type="gramStart"/>
      <w:r w:rsidRPr="00E95AFF">
        <w:rPr>
          <w:sz w:val="22"/>
        </w:rPr>
        <w:t>Poulin</w:t>
      </w:r>
      <w:proofErr w:type="spellEnd"/>
      <w:r w:rsidRPr="00E95AFF">
        <w:rPr>
          <w:sz w:val="22"/>
        </w:rPr>
        <w:t>, J., Inge</w:t>
      </w:r>
      <w:r w:rsidR="00665552">
        <w:rPr>
          <w:sz w:val="22"/>
        </w:rPr>
        <w:t>rsoll, T. &amp; Silver, P. (2011</w:t>
      </w:r>
      <w:r w:rsidRPr="00E95AFF">
        <w:rPr>
          <w:sz w:val="22"/>
        </w:rPr>
        <w:t>).</w:t>
      </w:r>
      <w:proofErr w:type="gramEnd"/>
      <w:r w:rsidRPr="00E95AFF">
        <w:rPr>
          <w:sz w:val="22"/>
        </w:rPr>
        <w:t xml:space="preserve">  </w:t>
      </w:r>
      <w:proofErr w:type="gramStart"/>
      <w:r w:rsidRPr="00E95AFF">
        <w:rPr>
          <w:sz w:val="22"/>
        </w:rPr>
        <w:t>Civic engagement and social work education.</w:t>
      </w:r>
      <w:proofErr w:type="gramEnd"/>
      <w:r w:rsidRPr="00E95AFF">
        <w:rPr>
          <w:sz w:val="22"/>
        </w:rPr>
        <w:t xml:space="preserve">  </w:t>
      </w:r>
      <w:proofErr w:type="gramStart"/>
      <w:r w:rsidRPr="00E95AFF">
        <w:rPr>
          <w:sz w:val="22"/>
        </w:rPr>
        <w:t xml:space="preserve">In </w:t>
      </w:r>
      <w:r w:rsidRPr="00E95AFF">
        <w:rPr>
          <w:i/>
          <w:iCs/>
          <w:sz w:val="22"/>
        </w:rPr>
        <w:t>Civic Engagement and Service Learning</w:t>
      </w:r>
      <w:r w:rsidRPr="00E95AFF">
        <w:rPr>
          <w:iCs/>
          <w:sz w:val="22"/>
        </w:rPr>
        <w:t xml:space="preserve"> by </w:t>
      </w:r>
      <w:proofErr w:type="spellStart"/>
      <w:r w:rsidRPr="00E95AFF">
        <w:rPr>
          <w:sz w:val="22"/>
        </w:rPr>
        <w:t>Ledoux</w:t>
      </w:r>
      <w:proofErr w:type="spellEnd"/>
      <w:r w:rsidRPr="00E95AFF">
        <w:rPr>
          <w:sz w:val="22"/>
        </w:rPr>
        <w:t xml:space="preserve">, M., </w:t>
      </w:r>
      <w:proofErr w:type="spellStart"/>
      <w:r w:rsidRPr="00E95AFF">
        <w:rPr>
          <w:sz w:val="22"/>
        </w:rPr>
        <w:t>Wilhite</w:t>
      </w:r>
      <w:proofErr w:type="spellEnd"/>
      <w:r w:rsidRPr="00E95AFF">
        <w:rPr>
          <w:sz w:val="22"/>
        </w:rPr>
        <w:t>, S., &amp; Silver, P. (</w:t>
      </w:r>
      <w:proofErr w:type="spellStart"/>
      <w:r w:rsidRPr="00E95AFF">
        <w:rPr>
          <w:sz w:val="22"/>
        </w:rPr>
        <w:t>Eds</w:t>
      </w:r>
      <w:proofErr w:type="spellEnd"/>
      <w:r w:rsidRPr="00E95AFF">
        <w:rPr>
          <w:sz w:val="22"/>
        </w:rPr>
        <w:t>).</w:t>
      </w:r>
      <w:proofErr w:type="gramEnd"/>
      <w:r w:rsidRPr="00E95AFF">
        <w:rPr>
          <w:sz w:val="22"/>
        </w:rPr>
        <w:t xml:space="preserve"> Hauppauge, NY:  Nova Science Publishers, Inc.</w:t>
      </w:r>
    </w:p>
    <w:p w:rsidR="00D17960" w:rsidRPr="00E95AFF" w:rsidRDefault="00D17960" w:rsidP="00D17960">
      <w:pPr>
        <w:ind w:left="360" w:hanging="360"/>
        <w:rPr>
          <w:sz w:val="22"/>
        </w:rPr>
      </w:pPr>
    </w:p>
    <w:p w:rsidR="00D17960" w:rsidRPr="00E95AFF" w:rsidRDefault="00D17960" w:rsidP="00D17960">
      <w:pPr>
        <w:ind w:left="420" w:hanging="360"/>
        <w:rPr>
          <w:sz w:val="22"/>
        </w:rPr>
      </w:pPr>
      <w:proofErr w:type="gramStart"/>
      <w:r w:rsidRPr="00E95AFF">
        <w:rPr>
          <w:sz w:val="22"/>
        </w:rPr>
        <w:t xml:space="preserve">Deng, R., Witt, H., </w:t>
      </w:r>
      <w:proofErr w:type="spellStart"/>
      <w:r w:rsidRPr="00E95AFF">
        <w:rPr>
          <w:sz w:val="22"/>
        </w:rPr>
        <w:t>Poulin</w:t>
      </w:r>
      <w:proofErr w:type="spellEnd"/>
      <w:r w:rsidRPr="00E95AFF">
        <w:rPr>
          <w:sz w:val="22"/>
        </w:rPr>
        <w:t>, J., Ingersoll, T., Swain, M., &amp; Xu, S. (2010).</w:t>
      </w:r>
      <w:proofErr w:type="gramEnd"/>
      <w:r w:rsidRPr="00E95AFF">
        <w:rPr>
          <w:sz w:val="22"/>
        </w:rPr>
        <w:t xml:space="preserve">  Comparison of attitude in social services to Chinese older adults and American older adults, </w:t>
      </w:r>
      <w:r w:rsidRPr="00E95AFF">
        <w:rPr>
          <w:rStyle w:val="apple-style-span"/>
          <w:i/>
          <w:iCs/>
          <w:color w:val="000000"/>
          <w:sz w:val="22"/>
        </w:rPr>
        <w:t xml:space="preserve">Journal of </w:t>
      </w:r>
      <w:proofErr w:type="spellStart"/>
      <w:r w:rsidRPr="00E95AFF">
        <w:rPr>
          <w:rStyle w:val="apple-style-span"/>
          <w:i/>
          <w:iCs/>
          <w:color w:val="000000"/>
          <w:sz w:val="22"/>
        </w:rPr>
        <w:t>ChongQing</w:t>
      </w:r>
      <w:proofErr w:type="spellEnd"/>
      <w:r w:rsidRPr="00E95AFF">
        <w:rPr>
          <w:rStyle w:val="apple-style-span"/>
          <w:i/>
          <w:iCs/>
          <w:color w:val="000000"/>
          <w:sz w:val="22"/>
        </w:rPr>
        <w:t xml:space="preserve"> University (Social Science Edition), 16</w:t>
      </w:r>
      <w:r w:rsidRPr="00E95AFF">
        <w:rPr>
          <w:rStyle w:val="apple-style-span"/>
          <w:iCs/>
          <w:color w:val="000000"/>
          <w:sz w:val="22"/>
        </w:rPr>
        <w:t>(3), 117-124.</w:t>
      </w:r>
    </w:p>
    <w:p w:rsidR="00D17960" w:rsidRPr="00E95AFF" w:rsidRDefault="00D17960" w:rsidP="00D17960">
      <w:pPr>
        <w:rPr>
          <w:sz w:val="22"/>
          <w:szCs w:val="22"/>
        </w:rPr>
      </w:pPr>
    </w:p>
    <w:p w:rsidR="00D17960" w:rsidRPr="00E95AFF" w:rsidRDefault="00D17960" w:rsidP="00D17960">
      <w:pPr>
        <w:rPr>
          <w:sz w:val="22"/>
          <w:szCs w:val="22"/>
        </w:rPr>
      </w:pPr>
      <w:proofErr w:type="gramStart"/>
      <w:r w:rsidRPr="00E95AFF">
        <w:rPr>
          <w:sz w:val="22"/>
          <w:szCs w:val="22"/>
        </w:rPr>
        <w:t xml:space="preserve">Ingersoll, T. S., </w:t>
      </w:r>
      <w:proofErr w:type="spellStart"/>
      <w:r w:rsidRPr="00E95AFF">
        <w:rPr>
          <w:sz w:val="22"/>
          <w:szCs w:val="22"/>
        </w:rPr>
        <w:t>Norvilitis</w:t>
      </w:r>
      <w:proofErr w:type="spellEnd"/>
      <w:r w:rsidRPr="00E95AFF">
        <w:rPr>
          <w:sz w:val="22"/>
          <w:szCs w:val="22"/>
        </w:rPr>
        <w:t xml:space="preserve">, J. M., Zhang, J., &amp; </w:t>
      </w:r>
      <w:proofErr w:type="spellStart"/>
      <w:r w:rsidRPr="00E95AFF">
        <w:rPr>
          <w:sz w:val="22"/>
          <w:szCs w:val="22"/>
        </w:rPr>
        <w:t>Shuhua</w:t>
      </w:r>
      <w:proofErr w:type="spellEnd"/>
      <w:r w:rsidRPr="00E95AFF">
        <w:rPr>
          <w:sz w:val="22"/>
          <w:szCs w:val="22"/>
        </w:rPr>
        <w:t>, J. (2008).</w:t>
      </w:r>
      <w:proofErr w:type="gramEnd"/>
      <w:r w:rsidRPr="00E95AFF">
        <w:rPr>
          <w:sz w:val="22"/>
          <w:szCs w:val="22"/>
        </w:rPr>
        <w:t xml:space="preserve">  Reliability and validity of the    </w:t>
      </w:r>
    </w:p>
    <w:p w:rsidR="00D17960" w:rsidRPr="00E95AFF" w:rsidRDefault="00D17960" w:rsidP="00D17960">
      <w:pPr>
        <w:rPr>
          <w:sz w:val="22"/>
          <w:szCs w:val="22"/>
        </w:rPr>
      </w:pPr>
      <w:r w:rsidRPr="00E95AFF">
        <w:rPr>
          <w:sz w:val="22"/>
          <w:szCs w:val="22"/>
        </w:rPr>
        <w:t xml:space="preserve">  </w:t>
      </w:r>
      <w:r w:rsidRPr="00E95AFF">
        <w:rPr>
          <w:sz w:val="22"/>
          <w:szCs w:val="22"/>
        </w:rPr>
        <w:tab/>
      </w:r>
      <w:proofErr w:type="gramStart"/>
      <w:r w:rsidRPr="00E95AFF">
        <w:rPr>
          <w:sz w:val="22"/>
          <w:szCs w:val="22"/>
        </w:rPr>
        <w:t>Fear of Intimacy Scale in China.</w:t>
      </w:r>
      <w:proofErr w:type="gramEnd"/>
      <w:r w:rsidRPr="00E95AFF">
        <w:rPr>
          <w:sz w:val="22"/>
          <w:szCs w:val="22"/>
        </w:rPr>
        <w:t xml:space="preserve"> </w:t>
      </w:r>
      <w:r w:rsidRPr="00E95AFF">
        <w:rPr>
          <w:i/>
          <w:sz w:val="22"/>
          <w:szCs w:val="22"/>
        </w:rPr>
        <w:t xml:space="preserve">Journal of Personality Assessment, </w:t>
      </w:r>
      <w:r w:rsidRPr="00E95AFF">
        <w:rPr>
          <w:sz w:val="22"/>
          <w:szCs w:val="22"/>
        </w:rPr>
        <w:t>90(3), 270-279.</w:t>
      </w:r>
    </w:p>
    <w:p w:rsidR="00D17960" w:rsidRPr="00E95AFF" w:rsidRDefault="00D17960" w:rsidP="00D17960">
      <w:pPr>
        <w:rPr>
          <w:sz w:val="22"/>
          <w:szCs w:val="22"/>
        </w:rPr>
      </w:pPr>
    </w:p>
    <w:p w:rsidR="00D17960" w:rsidRPr="00E95AFF" w:rsidRDefault="00D17960" w:rsidP="00D17960">
      <w:pPr>
        <w:rPr>
          <w:sz w:val="22"/>
          <w:szCs w:val="22"/>
        </w:rPr>
      </w:pPr>
      <w:proofErr w:type="spellStart"/>
      <w:proofErr w:type="gramStart"/>
      <w:r w:rsidRPr="00E95AFF">
        <w:rPr>
          <w:sz w:val="22"/>
          <w:szCs w:val="22"/>
        </w:rPr>
        <w:t>Norvilitis</w:t>
      </w:r>
      <w:proofErr w:type="spellEnd"/>
      <w:r w:rsidRPr="00E95AFF">
        <w:rPr>
          <w:sz w:val="22"/>
          <w:szCs w:val="22"/>
        </w:rPr>
        <w:t xml:space="preserve">, J. M., Ingersoll, T. S., Zhang, J., &amp; </w:t>
      </w:r>
      <w:proofErr w:type="spellStart"/>
      <w:r w:rsidRPr="00E95AFF">
        <w:rPr>
          <w:sz w:val="22"/>
          <w:szCs w:val="22"/>
        </w:rPr>
        <w:t>Shuhua</w:t>
      </w:r>
      <w:proofErr w:type="spellEnd"/>
      <w:r w:rsidRPr="00E95AFF">
        <w:rPr>
          <w:sz w:val="22"/>
          <w:szCs w:val="22"/>
        </w:rPr>
        <w:t>, J. (2008).</w:t>
      </w:r>
      <w:proofErr w:type="gramEnd"/>
      <w:r w:rsidRPr="00E95AFF">
        <w:rPr>
          <w:sz w:val="22"/>
          <w:szCs w:val="22"/>
        </w:rPr>
        <w:t xml:space="preserve">  Self-reported symptoms of </w:t>
      </w:r>
    </w:p>
    <w:p w:rsidR="00D17960" w:rsidRPr="00E95AFF" w:rsidRDefault="00D17960" w:rsidP="00D17960">
      <w:pPr>
        <w:ind w:left="420"/>
        <w:rPr>
          <w:sz w:val="22"/>
          <w:szCs w:val="22"/>
        </w:rPr>
      </w:pPr>
      <w:proofErr w:type="gramStart"/>
      <w:r w:rsidRPr="00E95AFF">
        <w:rPr>
          <w:sz w:val="22"/>
          <w:szCs w:val="22"/>
        </w:rPr>
        <w:t>ADHD among college students in China and the United States.</w:t>
      </w:r>
      <w:proofErr w:type="gramEnd"/>
      <w:r w:rsidRPr="00E95AFF">
        <w:rPr>
          <w:sz w:val="22"/>
          <w:szCs w:val="22"/>
        </w:rPr>
        <w:t xml:space="preserve"> </w:t>
      </w:r>
      <w:r w:rsidRPr="00E95AFF">
        <w:rPr>
          <w:i/>
          <w:sz w:val="22"/>
          <w:szCs w:val="22"/>
        </w:rPr>
        <w:t xml:space="preserve">Journal of Attention Disorders, </w:t>
      </w:r>
      <w:r w:rsidRPr="00E95AFF">
        <w:rPr>
          <w:sz w:val="22"/>
          <w:szCs w:val="22"/>
        </w:rPr>
        <w:t>11, 558-567.</w:t>
      </w:r>
    </w:p>
    <w:p w:rsidR="00D17960" w:rsidRPr="00E95AFF" w:rsidRDefault="00D17960" w:rsidP="00D17960">
      <w:pPr>
        <w:rPr>
          <w:sz w:val="22"/>
          <w:szCs w:val="22"/>
        </w:rPr>
      </w:pPr>
    </w:p>
    <w:p w:rsidR="00D17960" w:rsidRPr="00E95AFF" w:rsidRDefault="00D17960" w:rsidP="00D17960">
      <w:pPr>
        <w:rPr>
          <w:sz w:val="22"/>
          <w:szCs w:val="22"/>
        </w:rPr>
      </w:pPr>
      <w:r w:rsidRPr="00E95AFF">
        <w:rPr>
          <w:sz w:val="22"/>
          <w:szCs w:val="22"/>
        </w:rPr>
        <w:t xml:space="preserve">Zhang, J., </w:t>
      </w:r>
      <w:proofErr w:type="spellStart"/>
      <w:r w:rsidRPr="00E95AFF">
        <w:rPr>
          <w:sz w:val="22"/>
          <w:szCs w:val="22"/>
        </w:rPr>
        <w:t>Norvilitis</w:t>
      </w:r>
      <w:proofErr w:type="spellEnd"/>
      <w:r w:rsidRPr="00E95AFF">
        <w:rPr>
          <w:sz w:val="22"/>
          <w:szCs w:val="22"/>
        </w:rPr>
        <w:t xml:space="preserve">, J. M., &amp; Ingersoll, T. S. (2007).  </w:t>
      </w:r>
      <w:proofErr w:type="spellStart"/>
      <w:r w:rsidRPr="00E95AFF">
        <w:rPr>
          <w:sz w:val="22"/>
          <w:szCs w:val="22"/>
        </w:rPr>
        <w:t>Idiocentrism</w:t>
      </w:r>
      <w:proofErr w:type="spellEnd"/>
      <w:r w:rsidRPr="00E95AFF">
        <w:rPr>
          <w:sz w:val="22"/>
          <w:szCs w:val="22"/>
        </w:rPr>
        <w:t xml:space="preserve">, </w:t>
      </w:r>
      <w:proofErr w:type="spellStart"/>
      <w:r w:rsidRPr="00E95AFF">
        <w:rPr>
          <w:sz w:val="22"/>
          <w:szCs w:val="22"/>
        </w:rPr>
        <w:t>allocentrism</w:t>
      </w:r>
      <w:proofErr w:type="spellEnd"/>
      <w:r w:rsidRPr="00E95AFF">
        <w:rPr>
          <w:sz w:val="22"/>
          <w:szCs w:val="22"/>
        </w:rPr>
        <w:t xml:space="preserve">, psychological </w:t>
      </w:r>
    </w:p>
    <w:p w:rsidR="00D17960" w:rsidRPr="00E95AFF" w:rsidRDefault="0025157A" w:rsidP="00D17960">
      <w:pPr>
        <w:ind w:left="420"/>
        <w:rPr>
          <w:sz w:val="22"/>
          <w:szCs w:val="22"/>
        </w:rPr>
      </w:pPr>
      <w:proofErr w:type="spellStart"/>
      <w:proofErr w:type="gramStart"/>
      <w:r>
        <w:rPr>
          <w:sz w:val="22"/>
          <w:szCs w:val="22"/>
        </w:rPr>
        <w:t>well</w:t>
      </w:r>
      <w:proofErr w:type="gramEnd"/>
      <w:r>
        <w:rPr>
          <w:sz w:val="22"/>
          <w:szCs w:val="22"/>
        </w:rPr>
        <w:t xml:space="preserve"> </w:t>
      </w:r>
      <w:r w:rsidR="00D17960" w:rsidRPr="00E95AFF">
        <w:rPr>
          <w:sz w:val="22"/>
          <w:szCs w:val="22"/>
        </w:rPr>
        <w:t>being</w:t>
      </w:r>
      <w:proofErr w:type="spellEnd"/>
      <w:r w:rsidR="00D17960" w:rsidRPr="00E95AFF">
        <w:rPr>
          <w:sz w:val="22"/>
          <w:szCs w:val="22"/>
        </w:rPr>
        <w:t xml:space="preserve"> and suicidal ideation: A cross cultural study. </w:t>
      </w:r>
      <w:r w:rsidR="00D17960" w:rsidRPr="00E95AFF">
        <w:rPr>
          <w:i/>
          <w:sz w:val="22"/>
          <w:szCs w:val="22"/>
        </w:rPr>
        <w:t xml:space="preserve">Omega: Journal of Death and Dying, </w:t>
      </w:r>
      <w:r w:rsidR="00D17960" w:rsidRPr="00E95AFF">
        <w:rPr>
          <w:sz w:val="22"/>
          <w:szCs w:val="22"/>
        </w:rPr>
        <w:t>55(2), 131-144.</w:t>
      </w:r>
    </w:p>
    <w:p w:rsidR="00216152" w:rsidRDefault="00216152" w:rsidP="00D17960">
      <w:pPr>
        <w:rPr>
          <w:b/>
          <w:sz w:val="24"/>
        </w:rPr>
      </w:pPr>
    </w:p>
    <w:p w:rsidR="00D17960" w:rsidRPr="00D17960" w:rsidRDefault="00D17960" w:rsidP="00D17960">
      <w:pPr>
        <w:rPr>
          <w:b/>
          <w:sz w:val="24"/>
        </w:rPr>
      </w:pPr>
      <w:r w:rsidRPr="00D17960">
        <w:rPr>
          <w:b/>
          <w:sz w:val="24"/>
        </w:rPr>
        <w:t>PROFESSIONAL PRESENTATIONS</w:t>
      </w:r>
    </w:p>
    <w:p w:rsidR="00C632E6" w:rsidRDefault="00C632E6" w:rsidP="00D17960">
      <w:pPr>
        <w:rPr>
          <w:i/>
          <w:sz w:val="22"/>
        </w:rPr>
      </w:pPr>
      <w:r>
        <w:rPr>
          <w:sz w:val="22"/>
        </w:rPr>
        <w:t>Ingersoll, T.S.</w:t>
      </w:r>
      <w:r>
        <w:rPr>
          <w:sz w:val="22"/>
        </w:rPr>
        <w:t xml:space="preserve">, &amp; </w:t>
      </w:r>
      <w:proofErr w:type="spellStart"/>
      <w:r>
        <w:rPr>
          <w:sz w:val="22"/>
        </w:rPr>
        <w:t>Satterly</w:t>
      </w:r>
      <w:proofErr w:type="spellEnd"/>
      <w:r>
        <w:rPr>
          <w:sz w:val="22"/>
        </w:rPr>
        <w:t>, B.</w:t>
      </w:r>
      <w:r>
        <w:rPr>
          <w:sz w:val="22"/>
        </w:rPr>
        <w:t xml:space="preserve"> (20</w:t>
      </w:r>
      <w:r>
        <w:rPr>
          <w:sz w:val="22"/>
        </w:rPr>
        <w:t>17</w:t>
      </w:r>
      <w:r>
        <w:rPr>
          <w:sz w:val="22"/>
        </w:rPr>
        <w:t xml:space="preserve">, March). </w:t>
      </w:r>
      <w:r>
        <w:rPr>
          <w:i/>
          <w:sz w:val="22"/>
        </w:rPr>
        <w:t xml:space="preserve">Sexuality Concepts for Social Workers: The Circles of  </w:t>
      </w:r>
    </w:p>
    <w:p w:rsidR="00C632E6" w:rsidRDefault="00C632E6" w:rsidP="00D17960">
      <w:pPr>
        <w:rPr>
          <w:sz w:val="22"/>
        </w:rPr>
      </w:pPr>
      <w:r>
        <w:rPr>
          <w:i/>
          <w:sz w:val="22"/>
        </w:rPr>
        <w:t xml:space="preserve">     </w:t>
      </w:r>
      <w:proofErr w:type="gramStart"/>
      <w:r>
        <w:rPr>
          <w:i/>
          <w:sz w:val="22"/>
        </w:rPr>
        <w:t>Sexuality in BSW Education</w:t>
      </w:r>
      <w:r>
        <w:rPr>
          <w:i/>
          <w:sz w:val="22"/>
        </w:rPr>
        <w:t>.</w:t>
      </w:r>
      <w:proofErr w:type="gramEnd"/>
      <w:r>
        <w:rPr>
          <w:i/>
          <w:sz w:val="22"/>
        </w:rPr>
        <w:t xml:space="preserve"> </w:t>
      </w:r>
      <w:r>
        <w:rPr>
          <w:sz w:val="22"/>
        </w:rPr>
        <w:t>Oral p</w:t>
      </w:r>
      <w:r>
        <w:rPr>
          <w:sz w:val="22"/>
        </w:rPr>
        <w:t>resentation/workshop at the 2017</w:t>
      </w:r>
      <w:r>
        <w:rPr>
          <w:sz w:val="22"/>
        </w:rPr>
        <w:t xml:space="preserve"> BPD (Association of </w:t>
      </w:r>
    </w:p>
    <w:p w:rsidR="00C632E6" w:rsidRPr="00C632E6" w:rsidRDefault="00C632E6" w:rsidP="00D17960">
      <w:pPr>
        <w:rPr>
          <w:i/>
          <w:sz w:val="22"/>
        </w:rPr>
      </w:pPr>
      <w:r>
        <w:rPr>
          <w:sz w:val="22"/>
        </w:rPr>
        <w:t xml:space="preserve">     </w:t>
      </w:r>
      <w:proofErr w:type="gramStart"/>
      <w:r>
        <w:rPr>
          <w:sz w:val="22"/>
        </w:rPr>
        <w:t>Baccalaureate Program Direct</w:t>
      </w:r>
      <w:r>
        <w:rPr>
          <w:sz w:val="22"/>
        </w:rPr>
        <w:t>ors) Annual Conference in New Orleans, Louisiana</w:t>
      </w:r>
      <w:r>
        <w:rPr>
          <w:sz w:val="22"/>
        </w:rPr>
        <w:t>.</w:t>
      </w:r>
      <w:proofErr w:type="gramEnd"/>
    </w:p>
    <w:p w:rsidR="00C632E6" w:rsidRDefault="00C632E6" w:rsidP="00D17960">
      <w:pPr>
        <w:rPr>
          <w:sz w:val="22"/>
        </w:rPr>
      </w:pPr>
    </w:p>
    <w:p w:rsidR="00D413E5" w:rsidRDefault="00A571FA" w:rsidP="00D17960">
      <w:pPr>
        <w:rPr>
          <w:i/>
          <w:sz w:val="22"/>
        </w:rPr>
      </w:pPr>
      <w:r>
        <w:rPr>
          <w:sz w:val="22"/>
        </w:rPr>
        <w:t xml:space="preserve">Ingersoll, T.S. (2016, March). </w:t>
      </w:r>
      <w:r>
        <w:rPr>
          <w:i/>
          <w:sz w:val="22"/>
        </w:rPr>
        <w:t>Teaching the taboo: Innovative lesson plans on race relations and huma</w:t>
      </w:r>
      <w:r w:rsidR="00D413E5">
        <w:rPr>
          <w:i/>
          <w:sz w:val="22"/>
        </w:rPr>
        <w:t xml:space="preserve">n </w:t>
      </w:r>
    </w:p>
    <w:p w:rsidR="00D413E5" w:rsidRDefault="00D413E5" w:rsidP="00D17960">
      <w:pPr>
        <w:rPr>
          <w:sz w:val="22"/>
        </w:rPr>
      </w:pPr>
      <w:r>
        <w:rPr>
          <w:i/>
          <w:sz w:val="22"/>
        </w:rPr>
        <w:t xml:space="preserve">     </w:t>
      </w:r>
      <w:proofErr w:type="gramStart"/>
      <w:r>
        <w:rPr>
          <w:i/>
          <w:sz w:val="22"/>
        </w:rPr>
        <w:t>sexuality</w:t>
      </w:r>
      <w:proofErr w:type="gramEnd"/>
      <w:r>
        <w:rPr>
          <w:i/>
          <w:sz w:val="22"/>
        </w:rPr>
        <w:t xml:space="preserve">. </w:t>
      </w:r>
      <w:r>
        <w:rPr>
          <w:sz w:val="22"/>
        </w:rPr>
        <w:t xml:space="preserve">Oral presentation/workshop at the 2016 BPD (Association of Baccalaureate Program </w:t>
      </w:r>
    </w:p>
    <w:p w:rsidR="00A571FA" w:rsidRPr="00D413E5" w:rsidRDefault="00D413E5" w:rsidP="00D17960">
      <w:pPr>
        <w:rPr>
          <w:sz w:val="22"/>
        </w:rPr>
      </w:pPr>
      <w:r>
        <w:rPr>
          <w:sz w:val="22"/>
        </w:rPr>
        <w:t xml:space="preserve">     </w:t>
      </w:r>
      <w:proofErr w:type="gramStart"/>
      <w:r>
        <w:rPr>
          <w:sz w:val="22"/>
        </w:rPr>
        <w:t>Directors) Annual Conference in Dallas, Texas.</w:t>
      </w:r>
      <w:proofErr w:type="gramEnd"/>
    </w:p>
    <w:p w:rsidR="00A571FA" w:rsidRDefault="00A571FA" w:rsidP="00D17960">
      <w:pPr>
        <w:rPr>
          <w:sz w:val="22"/>
        </w:rPr>
      </w:pPr>
    </w:p>
    <w:p w:rsidR="000F05B1" w:rsidRDefault="000F05B1" w:rsidP="00D17960">
      <w:pPr>
        <w:rPr>
          <w:i/>
          <w:sz w:val="22"/>
        </w:rPr>
      </w:pPr>
      <w:r>
        <w:rPr>
          <w:sz w:val="22"/>
        </w:rPr>
        <w:lastRenderedPageBreak/>
        <w:t xml:space="preserve">Ingersoll, T.S. (2014, October). </w:t>
      </w:r>
      <w:r>
        <w:rPr>
          <w:i/>
          <w:sz w:val="22"/>
        </w:rPr>
        <w:t xml:space="preserve">Enhancing the psychological well-being of older adults: Pathways and </w:t>
      </w:r>
    </w:p>
    <w:p w:rsidR="000F05B1" w:rsidRDefault="000F05B1" w:rsidP="00D17960">
      <w:pPr>
        <w:rPr>
          <w:sz w:val="22"/>
        </w:rPr>
      </w:pPr>
      <w:r>
        <w:rPr>
          <w:i/>
          <w:sz w:val="22"/>
        </w:rPr>
        <w:t xml:space="preserve">     </w:t>
      </w:r>
      <w:proofErr w:type="gramStart"/>
      <w:r>
        <w:rPr>
          <w:i/>
          <w:sz w:val="22"/>
        </w:rPr>
        <w:t>obstacles</w:t>
      </w:r>
      <w:proofErr w:type="gramEnd"/>
      <w:r>
        <w:rPr>
          <w:i/>
          <w:sz w:val="22"/>
        </w:rPr>
        <w:t xml:space="preserve">. </w:t>
      </w:r>
      <w:r>
        <w:rPr>
          <w:sz w:val="22"/>
        </w:rPr>
        <w:t xml:space="preserve">Oral presentation at the 2014 BIT’s Annual World Congress of Geriatrics and Gerontology </w:t>
      </w:r>
    </w:p>
    <w:p w:rsidR="000F05B1" w:rsidRPr="000F05B1" w:rsidRDefault="000F05B1" w:rsidP="00D17960">
      <w:pPr>
        <w:rPr>
          <w:sz w:val="22"/>
        </w:rPr>
      </w:pPr>
      <w:r>
        <w:rPr>
          <w:sz w:val="22"/>
        </w:rPr>
        <w:t xml:space="preserve">     </w:t>
      </w:r>
      <w:proofErr w:type="gramStart"/>
      <w:r>
        <w:rPr>
          <w:sz w:val="22"/>
        </w:rPr>
        <w:t>in</w:t>
      </w:r>
      <w:proofErr w:type="gramEnd"/>
      <w:r>
        <w:rPr>
          <w:sz w:val="22"/>
        </w:rPr>
        <w:t xml:space="preserve"> Taiyuan, China.</w:t>
      </w:r>
    </w:p>
    <w:p w:rsidR="000F05B1" w:rsidRDefault="000F05B1" w:rsidP="00D17960">
      <w:pPr>
        <w:rPr>
          <w:sz w:val="22"/>
        </w:rPr>
      </w:pPr>
    </w:p>
    <w:p w:rsidR="00AE1C2C" w:rsidRDefault="00AE1C2C" w:rsidP="00D17960">
      <w:pPr>
        <w:rPr>
          <w:i/>
          <w:sz w:val="22"/>
        </w:rPr>
      </w:pPr>
      <w:proofErr w:type="gramStart"/>
      <w:r>
        <w:rPr>
          <w:sz w:val="22"/>
        </w:rPr>
        <w:t xml:space="preserve">Ingersoll, T.S., &amp; </w:t>
      </w:r>
      <w:proofErr w:type="spellStart"/>
      <w:r>
        <w:rPr>
          <w:sz w:val="22"/>
        </w:rPr>
        <w:t>Satterly</w:t>
      </w:r>
      <w:proofErr w:type="spellEnd"/>
      <w:r>
        <w:rPr>
          <w:sz w:val="22"/>
        </w:rPr>
        <w:t>, B. (2013, November).</w:t>
      </w:r>
      <w:proofErr w:type="gramEnd"/>
      <w:r>
        <w:rPr>
          <w:sz w:val="22"/>
        </w:rPr>
        <w:t xml:space="preserve"> </w:t>
      </w:r>
      <w:r>
        <w:rPr>
          <w:i/>
          <w:sz w:val="22"/>
        </w:rPr>
        <w:t xml:space="preserve">Getting men involved in intimate partner violence work:   </w:t>
      </w:r>
    </w:p>
    <w:p w:rsidR="00AE1C2C" w:rsidRDefault="00AE1C2C" w:rsidP="00D17960">
      <w:pPr>
        <w:rPr>
          <w:sz w:val="22"/>
        </w:rPr>
      </w:pPr>
      <w:r>
        <w:rPr>
          <w:i/>
          <w:sz w:val="22"/>
        </w:rPr>
        <w:t xml:space="preserve">     </w:t>
      </w:r>
      <w:proofErr w:type="gramStart"/>
      <w:r>
        <w:rPr>
          <w:i/>
          <w:sz w:val="22"/>
        </w:rPr>
        <w:t>Pathways and challenges.</w:t>
      </w:r>
      <w:proofErr w:type="gramEnd"/>
      <w:r>
        <w:rPr>
          <w:i/>
          <w:sz w:val="22"/>
        </w:rPr>
        <w:t xml:space="preserve"> </w:t>
      </w:r>
      <w:r w:rsidRPr="00AE1C2C">
        <w:rPr>
          <w:sz w:val="22"/>
        </w:rPr>
        <w:t xml:space="preserve">“Hot Topic” </w:t>
      </w:r>
      <w:r>
        <w:rPr>
          <w:sz w:val="22"/>
        </w:rPr>
        <w:t xml:space="preserve">oral presentation at the 2013 CSWE (Council on Social Work </w:t>
      </w:r>
    </w:p>
    <w:p w:rsidR="00AE1C2C" w:rsidRDefault="00AE1C2C" w:rsidP="00D17960">
      <w:pPr>
        <w:rPr>
          <w:sz w:val="22"/>
        </w:rPr>
      </w:pPr>
      <w:r>
        <w:rPr>
          <w:sz w:val="22"/>
        </w:rPr>
        <w:t xml:space="preserve">     </w:t>
      </w:r>
      <w:proofErr w:type="gramStart"/>
      <w:r>
        <w:rPr>
          <w:sz w:val="22"/>
        </w:rPr>
        <w:t>Education) Annual Program Meeting in Dallas, Texas.</w:t>
      </w:r>
      <w:proofErr w:type="gramEnd"/>
    </w:p>
    <w:p w:rsidR="00B34393" w:rsidRDefault="00B34393" w:rsidP="00D17960">
      <w:pPr>
        <w:rPr>
          <w:sz w:val="22"/>
        </w:rPr>
      </w:pPr>
    </w:p>
    <w:p w:rsidR="00ED0B63" w:rsidRDefault="00B34393" w:rsidP="00D17960">
      <w:pPr>
        <w:rPr>
          <w:i/>
          <w:sz w:val="22"/>
        </w:rPr>
      </w:pPr>
      <w:r>
        <w:rPr>
          <w:sz w:val="22"/>
        </w:rPr>
        <w:t xml:space="preserve">Ingersoll, T.S. (2013, November). </w:t>
      </w:r>
      <w:r>
        <w:rPr>
          <w:i/>
          <w:sz w:val="22"/>
        </w:rPr>
        <w:t xml:space="preserve">Income focused non-profits and social ventures: Capitalistic means </w:t>
      </w:r>
    </w:p>
    <w:p w:rsidR="00ED0B63" w:rsidRDefault="00ED0B63" w:rsidP="00D17960">
      <w:pPr>
        <w:rPr>
          <w:sz w:val="22"/>
        </w:rPr>
      </w:pPr>
      <w:r>
        <w:rPr>
          <w:i/>
          <w:sz w:val="22"/>
        </w:rPr>
        <w:t xml:space="preserve">     </w:t>
      </w:r>
      <w:proofErr w:type="gramStart"/>
      <w:r w:rsidR="00B34393">
        <w:rPr>
          <w:i/>
          <w:sz w:val="22"/>
        </w:rPr>
        <w:t>toward</w:t>
      </w:r>
      <w:proofErr w:type="gramEnd"/>
      <w:r w:rsidR="00B34393">
        <w:rPr>
          <w:i/>
          <w:sz w:val="22"/>
        </w:rPr>
        <w:t xml:space="preserve"> social work ideals. </w:t>
      </w:r>
      <w:r>
        <w:rPr>
          <w:sz w:val="22"/>
        </w:rPr>
        <w:t>Oral presentatio</w:t>
      </w:r>
      <w:r w:rsidR="000F05B1">
        <w:rPr>
          <w:sz w:val="22"/>
        </w:rPr>
        <w:t>n/interactive workshop</w:t>
      </w:r>
      <w:r>
        <w:rPr>
          <w:sz w:val="22"/>
        </w:rPr>
        <w:t xml:space="preserve"> at the 2013 CSWE </w:t>
      </w:r>
    </w:p>
    <w:p w:rsidR="00B34393" w:rsidRPr="00ED0B63" w:rsidRDefault="00ED0B63" w:rsidP="00D17960">
      <w:pPr>
        <w:rPr>
          <w:sz w:val="22"/>
        </w:rPr>
      </w:pPr>
      <w:r>
        <w:rPr>
          <w:sz w:val="22"/>
        </w:rPr>
        <w:t xml:space="preserve">     (Council on Social Work Education) </w:t>
      </w:r>
      <w:proofErr w:type="gramStart"/>
      <w:r>
        <w:rPr>
          <w:sz w:val="22"/>
        </w:rPr>
        <w:t>Annual Program Meeting in Washington, D.C.</w:t>
      </w:r>
      <w:proofErr w:type="gramEnd"/>
    </w:p>
    <w:p w:rsidR="00AE1C2C" w:rsidRPr="00AE1C2C" w:rsidRDefault="00AE1C2C" w:rsidP="00D17960">
      <w:pPr>
        <w:rPr>
          <w:i/>
          <w:sz w:val="22"/>
        </w:rPr>
      </w:pPr>
    </w:p>
    <w:p w:rsidR="00216152" w:rsidRDefault="00216152" w:rsidP="00D17960">
      <w:pPr>
        <w:rPr>
          <w:i/>
          <w:sz w:val="22"/>
        </w:rPr>
      </w:pPr>
      <w:proofErr w:type="gramStart"/>
      <w:r>
        <w:rPr>
          <w:sz w:val="22"/>
        </w:rPr>
        <w:t xml:space="preserve">Ingersoll, T.S., Li, B., &amp; </w:t>
      </w:r>
      <w:proofErr w:type="spellStart"/>
      <w:r>
        <w:rPr>
          <w:sz w:val="22"/>
        </w:rPr>
        <w:t>Norvilitis</w:t>
      </w:r>
      <w:proofErr w:type="spellEnd"/>
      <w:r>
        <w:rPr>
          <w:sz w:val="22"/>
        </w:rPr>
        <w:t>, J. (2012, May).</w:t>
      </w:r>
      <w:proofErr w:type="gramEnd"/>
      <w:r>
        <w:rPr>
          <w:sz w:val="22"/>
        </w:rPr>
        <w:t xml:space="preserve"> </w:t>
      </w:r>
      <w:r>
        <w:rPr>
          <w:i/>
          <w:sz w:val="22"/>
        </w:rPr>
        <w:t xml:space="preserve">The changing sexual landscapes of China: A brief </w:t>
      </w:r>
    </w:p>
    <w:p w:rsidR="00216152" w:rsidRDefault="00216152" w:rsidP="00D17960">
      <w:pPr>
        <w:rPr>
          <w:sz w:val="22"/>
        </w:rPr>
      </w:pPr>
      <w:r>
        <w:rPr>
          <w:i/>
          <w:sz w:val="22"/>
        </w:rPr>
        <w:t xml:space="preserve">     </w:t>
      </w:r>
      <w:proofErr w:type="gramStart"/>
      <w:r>
        <w:rPr>
          <w:i/>
          <w:sz w:val="22"/>
        </w:rPr>
        <w:t>glimpse</w:t>
      </w:r>
      <w:proofErr w:type="gramEnd"/>
      <w:r>
        <w:rPr>
          <w:i/>
          <w:sz w:val="22"/>
        </w:rPr>
        <w:t xml:space="preserve"> into </w:t>
      </w:r>
      <w:r w:rsidRPr="00216152">
        <w:rPr>
          <w:i/>
          <w:sz w:val="22"/>
        </w:rPr>
        <w:t>China’s sexual past, present and future.</w:t>
      </w:r>
      <w:r>
        <w:rPr>
          <w:sz w:val="22"/>
        </w:rPr>
        <w:t xml:space="preserve"> Oral presentation at the 2012 Joint Meeting of the </w:t>
      </w:r>
    </w:p>
    <w:p w:rsidR="00216152" w:rsidRDefault="00216152" w:rsidP="00D17960">
      <w:pPr>
        <w:rPr>
          <w:sz w:val="22"/>
        </w:rPr>
      </w:pPr>
      <w:r>
        <w:rPr>
          <w:sz w:val="22"/>
        </w:rPr>
        <w:t xml:space="preserve">     </w:t>
      </w:r>
      <w:proofErr w:type="gramStart"/>
      <w:r>
        <w:rPr>
          <w:sz w:val="22"/>
        </w:rPr>
        <w:t>Eastern and Midcontinent Regions Society for the Scientific Study of Sexuality, Bloomington, IN.</w:t>
      </w:r>
      <w:proofErr w:type="gramEnd"/>
    </w:p>
    <w:p w:rsidR="00216152" w:rsidRPr="00216152" w:rsidRDefault="00216152" w:rsidP="00D17960">
      <w:pPr>
        <w:rPr>
          <w:sz w:val="22"/>
        </w:rPr>
      </w:pPr>
    </w:p>
    <w:p w:rsidR="00D17960" w:rsidRPr="008D2634" w:rsidRDefault="00D17960" w:rsidP="00D17960">
      <w:pPr>
        <w:rPr>
          <w:i/>
          <w:sz w:val="22"/>
        </w:rPr>
      </w:pPr>
      <w:proofErr w:type="gramStart"/>
      <w:r w:rsidRPr="008D2634">
        <w:rPr>
          <w:sz w:val="22"/>
        </w:rPr>
        <w:t>Ingersoll, T.S., Swain, M.A., &amp; Xu, S. (2010, April).</w:t>
      </w:r>
      <w:proofErr w:type="gramEnd"/>
      <w:r w:rsidRPr="008D2634">
        <w:rPr>
          <w:sz w:val="22"/>
        </w:rPr>
        <w:t xml:space="preserve"> </w:t>
      </w:r>
      <w:r w:rsidRPr="008D2634">
        <w:rPr>
          <w:i/>
          <w:sz w:val="22"/>
        </w:rPr>
        <w:t xml:space="preserve">Service learning in China: Undergraduate social </w:t>
      </w:r>
    </w:p>
    <w:p w:rsidR="00D17960" w:rsidRPr="008D2634" w:rsidRDefault="00D17960" w:rsidP="00D17960">
      <w:pPr>
        <w:rPr>
          <w:sz w:val="22"/>
        </w:rPr>
      </w:pPr>
      <w:r w:rsidRPr="008D2634">
        <w:rPr>
          <w:i/>
          <w:sz w:val="22"/>
        </w:rPr>
        <w:t xml:space="preserve">     </w:t>
      </w:r>
      <w:proofErr w:type="gramStart"/>
      <w:r w:rsidRPr="008D2634">
        <w:rPr>
          <w:i/>
          <w:sz w:val="22"/>
        </w:rPr>
        <w:t>work</w:t>
      </w:r>
      <w:proofErr w:type="gramEnd"/>
      <w:r w:rsidRPr="008D2634">
        <w:rPr>
          <w:i/>
          <w:sz w:val="22"/>
        </w:rPr>
        <w:t xml:space="preserve"> education. </w:t>
      </w:r>
      <w:r w:rsidRPr="008D2634">
        <w:rPr>
          <w:sz w:val="22"/>
        </w:rPr>
        <w:t xml:space="preserve">Poster presentation at the 2010 Graduate Student Research Symposium of the School    </w:t>
      </w:r>
    </w:p>
    <w:p w:rsidR="00D17960" w:rsidRPr="008D2634" w:rsidRDefault="00D17960" w:rsidP="00D17960">
      <w:pPr>
        <w:rPr>
          <w:sz w:val="22"/>
        </w:rPr>
      </w:pPr>
      <w:r w:rsidRPr="008D2634">
        <w:rPr>
          <w:sz w:val="22"/>
        </w:rPr>
        <w:t xml:space="preserve">     </w:t>
      </w:r>
      <w:proofErr w:type="gramStart"/>
      <w:r w:rsidRPr="008D2634">
        <w:rPr>
          <w:sz w:val="22"/>
        </w:rPr>
        <w:t>of</w:t>
      </w:r>
      <w:proofErr w:type="gramEnd"/>
      <w:r w:rsidRPr="008D2634">
        <w:rPr>
          <w:sz w:val="22"/>
        </w:rPr>
        <w:t xml:space="preserve"> Human Service Professions, Widener University, Chester PA.</w:t>
      </w:r>
    </w:p>
    <w:p w:rsidR="00D17960" w:rsidRPr="008D2634" w:rsidRDefault="00D17960" w:rsidP="00D17960">
      <w:pPr>
        <w:rPr>
          <w:sz w:val="22"/>
        </w:rPr>
      </w:pPr>
    </w:p>
    <w:p w:rsidR="00D17960" w:rsidRPr="008D2634" w:rsidRDefault="00D17960" w:rsidP="00D17960">
      <w:pPr>
        <w:rPr>
          <w:i/>
          <w:sz w:val="22"/>
        </w:rPr>
      </w:pPr>
      <w:proofErr w:type="gramStart"/>
      <w:r w:rsidRPr="008D2634">
        <w:rPr>
          <w:sz w:val="22"/>
        </w:rPr>
        <w:t>Swain, M.A., Ingersoll, T.S., Xu, S., &amp; Witt, H. (2009, October).</w:t>
      </w:r>
      <w:proofErr w:type="gramEnd"/>
      <w:r w:rsidRPr="008D2634">
        <w:rPr>
          <w:sz w:val="22"/>
        </w:rPr>
        <w:t xml:space="preserve"> </w:t>
      </w:r>
      <w:r w:rsidRPr="008D2634">
        <w:rPr>
          <w:i/>
          <w:sz w:val="22"/>
        </w:rPr>
        <w:t xml:space="preserve">Teaching a Social Work Practice Class </w:t>
      </w:r>
    </w:p>
    <w:p w:rsidR="00D17960" w:rsidRPr="008D2634" w:rsidRDefault="00D17960" w:rsidP="00D17960">
      <w:pPr>
        <w:rPr>
          <w:sz w:val="22"/>
        </w:rPr>
      </w:pPr>
      <w:r w:rsidRPr="008D2634">
        <w:rPr>
          <w:i/>
          <w:sz w:val="22"/>
        </w:rPr>
        <w:t xml:space="preserve">     </w:t>
      </w:r>
      <w:proofErr w:type="gramStart"/>
      <w:r w:rsidRPr="008D2634">
        <w:rPr>
          <w:i/>
          <w:sz w:val="22"/>
        </w:rPr>
        <w:t>in</w:t>
      </w:r>
      <w:proofErr w:type="gramEnd"/>
      <w:r w:rsidRPr="008D2634">
        <w:rPr>
          <w:i/>
          <w:sz w:val="22"/>
        </w:rPr>
        <w:t xml:space="preserve"> China. </w:t>
      </w:r>
      <w:r w:rsidRPr="008D2634">
        <w:rPr>
          <w:sz w:val="22"/>
        </w:rPr>
        <w:t xml:space="preserve">Oral presentation given at the 2009 Coalition of Urban and Metropolitan Universities  </w:t>
      </w:r>
    </w:p>
    <w:p w:rsidR="00D17960" w:rsidRPr="008D2634" w:rsidRDefault="00D17960" w:rsidP="00D17960">
      <w:pPr>
        <w:rPr>
          <w:sz w:val="22"/>
        </w:rPr>
      </w:pPr>
      <w:r w:rsidRPr="008D2634">
        <w:rPr>
          <w:sz w:val="22"/>
        </w:rPr>
        <w:t xml:space="preserve">     </w:t>
      </w:r>
      <w:proofErr w:type="gramStart"/>
      <w:r w:rsidRPr="008D2634">
        <w:rPr>
          <w:sz w:val="22"/>
        </w:rPr>
        <w:t>Conference ,</w:t>
      </w:r>
      <w:proofErr w:type="gramEnd"/>
      <w:r w:rsidRPr="008D2634">
        <w:rPr>
          <w:sz w:val="22"/>
        </w:rPr>
        <w:t xml:space="preserve"> Philadelphia, PA.</w:t>
      </w:r>
    </w:p>
    <w:p w:rsidR="00D17960" w:rsidRPr="00FA65DF" w:rsidRDefault="00D17960" w:rsidP="00D17960">
      <w:pPr>
        <w:rPr>
          <w:sz w:val="22"/>
        </w:rPr>
      </w:pPr>
    </w:p>
    <w:p w:rsidR="00D17960" w:rsidRPr="008D2634" w:rsidRDefault="00D17960" w:rsidP="00D17960">
      <w:pPr>
        <w:rPr>
          <w:i/>
          <w:sz w:val="22"/>
        </w:rPr>
      </w:pPr>
      <w:r w:rsidRPr="008D2634">
        <w:rPr>
          <w:sz w:val="22"/>
        </w:rPr>
        <w:t>Ingersoll, T.S., Witt, H.</w:t>
      </w:r>
      <w:proofErr w:type="gramStart"/>
      <w:r w:rsidRPr="008D2634">
        <w:rPr>
          <w:sz w:val="22"/>
        </w:rPr>
        <w:t>,  Swain</w:t>
      </w:r>
      <w:proofErr w:type="gramEnd"/>
      <w:r w:rsidRPr="008D2634">
        <w:rPr>
          <w:sz w:val="22"/>
        </w:rPr>
        <w:t xml:space="preserve">, M., &amp; Xu, S. (2009, October). </w:t>
      </w:r>
      <w:r w:rsidRPr="008D2634">
        <w:rPr>
          <w:i/>
          <w:sz w:val="22"/>
        </w:rPr>
        <w:t xml:space="preserve">Validating sexual anxiety and body image    </w:t>
      </w:r>
    </w:p>
    <w:p w:rsidR="00D17960" w:rsidRPr="008D2634" w:rsidRDefault="00D17960" w:rsidP="00D17960">
      <w:pPr>
        <w:rPr>
          <w:sz w:val="22"/>
        </w:rPr>
      </w:pPr>
      <w:r w:rsidRPr="008D2634">
        <w:rPr>
          <w:i/>
          <w:sz w:val="22"/>
        </w:rPr>
        <w:t xml:space="preserve">     </w:t>
      </w:r>
      <w:proofErr w:type="gramStart"/>
      <w:r w:rsidRPr="008D2634">
        <w:rPr>
          <w:i/>
          <w:sz w:val="22"/>
        </w:rPr>
        <w:t>scales</w:t>
      </w:r>
      <w:proofErr w:type="gramEnd"/>
      <w:r w:rsidRPr="008D2634">
        <w:rPr>
          <w:i/>
          <w:sz w:val="22"/>
        </w:rPr>
        <w:t xml:space="preserve"> in China. </w:t>
      </w:r>
      <w:r w:rsidRPr="008D2634">
        <w:rPr>
          <w:sz w:val="22"/>
        </w:rPr>
        <w:t xml:space="preserve">Poster presentation at the 2009 Coalition of Urban and Metropolitan Universities </w:t>
      </w:r>
    </w:p>
    <w:p w:rsidR="00D17960" w:rsidRPr="008D2634" w:rsidRDefault="00D17960" w:rsidP="00D17960">
      <w:pPr>
        <w:rPr>
          <w:sz w:val="22"/>
        </w:rPr>
      </w:pPr>
      <w:r w:rsidRPr="008D2634">
        <w:rPr>
          <w:sz w:val="22"/>
        </w:rPr>
        <w:t xml:space="preserve">     </w:t>
      </w:r>
      <w:proofErr w:type="gramStart"/>
      <w:r w:rsidRPr="008D2634">
        <w:rPr>
          <w:sz w:val="22"/>
        </w:rPr>
        <w:t>Conference, Philadelphia, PA.</w:t>
      </w:r>
      <w:proofErr w:type="gramEnd"/>
    </w:p>
    <w:p w:rsidR="00D17960" w:rsidRPr="008D2634" w:rsidRDefault="00D17960" w:rsidP="00D17960">
      <w:pPr>
        <w:rPr>
          <w:sz w:val="22"/>
        </w:rPr>
      </w:pPr>
    </w:p>
    <w:p w:rsidR="00D17960" w:rsidRPr="008D2634" w:rsidRDefault="00D17960" w:rsidP="00D17960">
      <w:pPr>
        <w:rPr>
          <w:i/>
          <w:sz w:val="22"/>
        </w:rPr>
      </w:pPr>
      <w:proofErr w:type="gramStart"/>
      <w:r w:rsidRPr="008D2634">
        <w:rPr>
          <w:sz w:val="22"/>
        </w:rPr>
        <w:t>Swain, M., Ingersoll, T.S., Sutton, C., &amp; Wyatt, J. (2009, October).</w:t>
      </w:r>
      <w:proofErr w:type="gramEnd"/>
      <w:r w:rsidRPr="008D2634">
        <w:rPr>
          <w:sz w:val="22"/>
        </w:rPr>
        <w:t xml:space="preserve"> </w:t>
      </w:r>
      <w:proofErr w:type="gramStart"/>
      <w:r w:rsidRPr="008D2634">
        <w:rPr>
          <w:i/>
          <w:sz w:val="22"/>
        </w:rPr>
        <w:t>The Chester Children’s Art Fair.</w:t>
      </w:r>
      <w:proofErr w:type="gramEnd"/>
      <w:r w:rsidRPr="008D2634">
        <w:rPr>
          <w:i/>
          <w:sz w:val="22"/>
        </w:rPr>
        <w:t xml:space="preserve"> </w:t>
      </w:r>
    </w:p>
    <w:p w:rsidR="00D17960" w:rsidRPr="008D2634" w:rsidRDefault="00D17960" w:rsidP="00D17960">
      <w:pPr>
        <w:rPr>
          <w:sz w:val="22"/>
        </w:rPr>
      </w:pPr>
      <w:r w:rsidRPr="008D2634">
        <w:rPr>
          <w:i/>
          <w:sz w:val="22"/>
        </w:rPr>
        <w:t xml:space="preserve">     </w:t>
      </w:r>
      <w:r w:rsidRPr="008D2634">
        <w:rPr>
          <w:sz w:val="22"/>
        </w:rPr>
        <w:t xml:space="preserve">Poster presentation at the 2009 Coalition of Urban and Metropolitan Universities Conference, </w:t>
      </w:r>
    </w:p>
    <w:p w:rsidR="00D17960" w:rsidRPr="00E95AFF" w:rsidRDefault="00D17960" w:rsidP="00D17960">
      <w:pPr>
        <w:rPr>
          <w:sz w:val="22"/>
        </w:rPr>
      </w:pPr>
      <w:r w:rsidRPr="008D2634">
        <w:rPr>
          <w:sz w:val="22"/>
        </w:rPr>
        <w:t xml:space="preserve">     Philadelphia, PA.</w:t>
      </w:r>
    </w:p>
    <w:p w:rsidR="00D17960" w:rsidRPr="00113327" w:rsidRDefault="00D17960" w:rsidP="00D17960">
      <w:pPr>
        <w:rPr>
          <w:sz w:val="22"/>
        </w:rPr>
      </w:pPr>
    </w:p>
    <w:p w:rsidR="00D17960" w:rsidRPr="008D2634" w:rsidRDefault="00D17960" w:rsidP="00D17960">
      <w:pPr>
        <w:rPr>
          <w:i/>
          <w:sz w:val="22"/>
        </w:rPr>
      </w:pPr>
      <w:proofErr w:type="gramStart"/>
      <w:r w:rsidRPr="008D2634">
        <w:rPr>
          <w:sz w:val="22"/>
        </w:rPr>
        <w:t xml:space="preserve">Ingersoll, T.S., </w:t>
      </w:r>
      <w:proofErr w:type="spellStart"/>
      <w:r w:rsidRPr="008D2634">
        <w:rPr>
          <w:sz w:val="22"/>
        </w:rPr>
        <w:t>Norvilitis</w:t>
      </w:r>
      <w:proofErr w:type="spellEnd"/>
      <w:r w:rsidRPr="008D2634">
        <w:rPr>
          <w:sz w:val="22"/>
        </w:rPr>
        <w:t>, J.M., &amp; Zhang, J. (2008, November).</w:t>
      </w:r>
      <w:proofErr w:type="gramEnd"/>
      <w:r w:rsidRPr="008D2634">
        <w:rPr>
          <w:sz w:val="22"/>
        </w:rPr>
        <w:t xml:space="preserve"> </w:t>
      </w:r>
      <w:r w:rsidRPr="008D2634">
        <w:rPr>
          <w:i/>
          <w:sz w:val="22"/>
        </w:rPr>
        <w:t>Reliability and validity of the</w:t>
      </w:r>
    </w:p>
    <w:p w:rsidR="00D17960" w:rsidRPr="008D2634" w:rsidRDefault="00D17960" w:rsidP="00D17960">
      <w:pPr>
        <w:rPr>
          <w:sz w:val="22"/>
        </w:rPr>
      </w:pPr>
      <w:r w:rsidRPr="008D2634">
        <w:rPr>
          <w:i/>
          <w:sz w:val="22"/>
        </w:rPr>
        <w:t xml:space="preserve">     </w:t>
      </w:r>
      <w:proofErr w:type="gramStart"/>
      <w:r w:rsidRPr="008D2634">
        <w:rPr>
          <w:i/>
          <w:sz w:val="22"/>
        </w:rPr>
        <w:t>Fear of Intimacy Scale in China.</w:t>
      </w:r>
      <w:proofErr w:type="gramEnd"/>
      <w:r w:rsidRPr="008D2634">
        <w:rPr>
          <w:sz w:val="22"/>
        </w:rPr>
        <w:t xml:space="preserve"> Oral presentation of study’s findings at the 2008 annual meeting of </w:t>
      </w:r>
    </w:p>
    <w:p w:rsidR="00D17960" w:rsidRPr="008D2634" w:rsidRDefault="00D17960" w:rsidP="00D17960">
      <w:pPr>
        <w:rPr>
          <w:sz w:val="22"/>
        </w:rPr>
      </w:pPr>
      <w:r w:rsidRPr="008D2634">
        <w:rPr>
          <w:sz w:val="22"/>
        </w:rPr>
        <w:t xml:space="preserve">     </w:t>
      </w:r>
      <w:proofErr w:type="gramStart"/>
      <w:r w:rsidRPr="008D2634">
        <w:rPr>
          <w:sz w:val="22"/>
        </w:rPr>
        <w:t>The Society for the Scientific Study of Sexuality, San Juan, Puerto Rico.</w:t>
      </w:r>
      <w:proofErr w:type="gramEnd"/>
    </w:p>
    <w:p w:rsidR="00D17960" w:rsidRPr="008D2634" w:rsidRDefault="00D17960" w:rsidP="00D17960">
      <w:pPr>
        <w:rPr>
          <w:b/>
          <w:sz w:val="22"/>
          <w:szCs w:val="22"/>
        </w:rPr>
      </w:pPr>
    </w:p>
    <w:p w:rsidR="00D17960" w:rsidRPr="008D2634" w:rsidRDefault="00D17960" w:rsidP="00D17960">
      <w:pPr>
        <w:rPr>
          <w:i/>
          <w:sz w:val="22"/>
        </w:rPr>
      </w:pPr>
      <w:proofErr w:type="gramStart"/>
      <w:r w:rsidRPr="008D2634">
        <w:rPr>
          <w:sz w:val="22"/>
        </w:rPr>
        <w:t xml:space="preserve">Ingersoll, T.S., </w:t>
      </w:r>
      <w:proofErr w:type="spellStart"/>
      <w:r w:rsidRPr="008D2634">
        <w:rPr>
          <w:sz w:val="22"/>
        </w:rPr>
        <w:t>Norvilitis</w:t>
      </w:r>
      <w:proofErr w:type="spellEnd"/>
      <w:r w:rsidRPr="008D2634">
        <w:rPr>
          <w:sz w:val="22"/>
        </w:rPr>
        <w:t>, J.M., &amp; Zhang, J. (2004, April).</w:t>
      </w:r>
      <w:proofErr w:type="gramEnd"/>
      <w:r w:rsidRPr="008D2634">
        <w:rPr>
          <w:sz w:val="22"/>
        </w:rPr>
        <w:t xml:space="preserve"> </w:t>
      </w:r>
      <w:r w:rsidRPr="008D2634">
        <w:rPr>
          <w:i/>
          <w:sz w:val="22"/>
        </w:rPr>
        <w:t>Reliability and validity of the</w:t>
      </w:r>
    </w:p>
    <w:p w:rsidR="00D17960" w:rsidRPr="008D2634" w:rsidRDefault="00D17960" w:rsidP="00D17960">
      <w:pPr>
        <w:rPr>
          <w:sz w:val="22"/>
        </w:rPr>
      </w:pPr>
      <w:r w:rsidRPr="008D2634">
        <w:rPr>
          <w:i/>
          <w:sz w:val="22"/>
        </w:rPr>
        <w:t xml:space="preserve">     </w:t>
      </w:r>
      <w:proofErr w:type="gramStart"/>
      <w:r w:rsidRPr="008D2634">
        <w:rPr>
          <w:i/>
          <w:sz w:val="22"/>
        </w:rPr>
        <w:t>Fear of Intimacy Scale in China.</w:t>
      </w:r>
      <w:proofErr w:type="gramEnd"/>
      <w:r w:rsidRPr="008D2634">
        <w:rPr>
          <w:sz w:val="22"/>
        </w:rPr>
        <w:t xml:space="preserve"> Paper presented at the annual meeting of the </w:t>
      </w:r>
    </w:p>
    <w:p w:rsidR="00D17960" w:rsidRPr="008D2634" w:rsidRDefault="00D17960" w:rsidP="00D17960">
      <w:pPr>
        <w:rPr>
          <w:sz w:val="22"/>
        </w:rPr>
      </w:pPr>
      <w:r w:rsidRPr="008D2634">
        <w:rPr>
          <w:sz w:val="22"/>
        </w:rPr>
        <w:t xml:space="preserve">     </w:t>
      </w:r>
      <w:proofErr w:type="gramStart"/>
      <w:r w:rsidRPr="008D2634">
        <w:rPr>
          <w:sz w:val="22"/>
        </w:rPr>
        <w:t>Eastern Psychological Association, Washington, DC.</w:t>
      </w:r>
      <w:proofErr w:type="gramEnd"/>
      <w:r w:rsidRPr="008D2634">
        <w:rPr>
          <w:sz w:val="22"/>
        </w:rPr>
        <w:t xml:space="preserve"> </w:t>
      </w:r>
    </w:p>
    <w:p w:rsidR="00D17960" w:rsidRPr="008D2634" w:rsidRDefault="00D17960" w:rsidP="00D17960">
      <w:pPr>
        <w:rPr>
          <w:sz w:val="22"/>
        </w:rPr>
      </w:pPr>
    </w:p>
    <w:p w:rsidR="00D17960" w:rsidRPr="008D2634" w:rsidRDefault="00D17960" w:rsidP="00D17960">
      <w:pPr>
        <w:rPr>
          <w:i/>
          <w:sz w:val="22"/>
        </w:rPr>
      </w:pPr>
      <w:r w:rsidRPr="008D2634">
        <w:rPr>
          <w:sz w:val="22"/>
        </w:rPr>
        <w:t xml:space="preserve">Ingersoll, T.S. (2001, May). </w:t>
      </w:r>
      <w:r w:rsidRPr="008D2634">
        <w:rPr>
          <w:i/>
          <w:sz w:val="22"/>
        </w:rPr>
        <w:t>Subject’s scores on personality variables as a result</w:t>
      </w:r>
    </w:p>
    <w:p w:rsidR="00D17960" w:rsidRPr="008D2634" w:rsidRDefault="00D17960" w:rsidP="00D17960">
      <w:pPr>
        <w:rPr>
          <w:sz w:val="22"/>
        </w:rPr>
      </w:pPr>
      <w:r w:rsidRPr="008D2634">
        <w:rPr>
          <w:i/>
          <w:sz w:val="22"/>
        </w:rPr>
        <w:t xml:space="preserve">     </w:t>
      </w:r>
      <w:proofErr w:type="gramStart"/>
      <w:r w:rsidRPr="008D2634">
        <w:rPr>
          <w:i/>
          <w:sz w:val="22"/>
        </w:rPr>
        <w:t>of</w:t>
      </w:r>
      <w:proofErr w:type="gramEnd"/>
      <w:r w:rsidRPr="008D2634">
        <w:rPr>
          <w:i/>
          <w:sz w:val="22"/>
        </w:rPr>
        <w:t xml:space="preserve"> their participation in youth center activities.  </w:t>
      </w:r>
      <w:r w:rsidRPr="008D2634">
        <w:rPr>
          <w:sz w:val="22"/>
        </w:rPr>
        <w:t>Paper presented at the Research</w:t>
      </w:r>
    </w:p>
    <w:p w:rsidR="00D17960" w:rsidRPr="00E54F89" w:rsidRDefault="00D17960" w:rsidP="00D17960">
      <w:pPr>
        <w:rPr>
          <w:b/>
          <w:sz w:val="22"/>
        </w:rPr>
      </w:pPr>
      <w:r w:rsidRPr="008D2634">
        <w:rPr>
          <w:sz w:val="22"/>
        </w:rPr>
        <w:t xml:space="preserve">     </w:t>
      </w:r>
      <w:proofErr w:type="gramStart"/>
      <w:r w:rsidRPr="008D2634">
        <w:rPr>
          <w:sz w:val="22"/>
        </w:rPr>
        <w:t>and</w:t>
      </w:r>
      <w:proofErr w:type="gramEnd"/>
      <w:r w:rsidRPr="008D2634">
        <w:rPr>
          <w:sz w:val="22"/>
        </w:rPr>
        <w:t xml:space="preserve"> Creativity Celebration, S.U.N.Y. College at Buffalo.</w:t>
      </w:r>
    </w:p>
    <w:p w:rsidR="00D17960" w:rsidRDefault="00D17960" w:rsidP="00D17960">
      <w:pPr>
        <w:rPr>
          <w:b/>
          <w:sz w:val="22"/>
          <w:szCs w:val="22"/>
        </w:rPr>
      </w:pPr>
    </w:p>
    <w:p w:rsidR="00001300" w:rsidRDefault="00D17960" w:rsidP="00275B03">
      <w:pPr>
        <w:rPr>
          <w:b/>
          <w:sz w:val="24"/>
        </w:rPr>
      </w:pPr>
      <w:r w:rsidRPr="00D17960">
        <w:rPr>
          <w:b/>
          <w:sz w:val="24"/>
        </w:rPr>
        <w:t>EDUCATIONAL WORKSHOPS/SPEAKING ENGAGEMENTS</w:t>
      </w:r>
    </w:p>
    <w:p w:rsidR="00F47786" w:rsidRDefault="00F47786" w:rsidP="00F47786">
      <w:pPr>
        <w:rPr>
          <w:i/>
          <w:sz w:val="22"/>
        </w:rPr>
      </w:pPr>
      <w:r>
        <w:rPr>
          <w:i/>
          <w:sz w:val="22"/>
        </w:rPr>
        <w:t>Chester County’s Single Mothers’ Conference, West Chester, Pennsylvania, April 13, 2013</w:t>
      </w:r>
    </w:p>
    <w:p w:rsidR="00F47786" w:rsidRDefault="004B56BE" w:rsidP="00F47786">
      <w:pPr>
        <w:numPr>
          <w:ilvl w:val="0"/>
          <w:numId w:val="3"/>
        </w:numPr>
        <w:rPr>
          <w:i/>
          <w:sz w:val="22"/>
          <w:szCs w:val="22"/>
        </w:rPr>
      </w:pPr>
      <w:r>
        <w:rPr>
          <w:sz w:val="22"/>
          <w:szCs w:val="22"/>
        </w:rPr>
        <w:t xml:space="preserve">Presented </w:t>
      </w:r>
      <w:proofErr w:type="gramStart"/>
      <w:r>
        <w:rPr>
          <w:sz w:val="22"/>
          <w:szCs w:val="22"/>
        </w:rPr>
        <w:t>an hour-</w:t>
      </w:r>
      <w:r w:rsidR="00F47786">
        <w:rPr>
          <w:sz w:val="22"/>
          <w:szCs w:val="22"/>
        </w:rPr>
        <w:t>long interactive skills</w:t>
      </w:r>
      <w:proofErr w:type="gramEnd"/>
      <w:r w:rsidR="00F47786">
        <w:rPr>
          <w:sz w:val="22"/>
          <w:szCs w:val="22"/>
        </w:rPr>
        <w:t xml:space="preserve"> workshop titled “The Basics of Selling Used Media Online” followed by another hour long workshop titled “Beyond the Basics of Making Money Online” to over </w:t>
      </w:r>
      <w:r w:rsidR="00F47786">
        <w:rPr>
          <w:b/>
          <w:sz w:val="22"/>
          <w:szCs w:val="22"/>
        </w:rPr>
        <w:t>15</w:t>
      </w:r>
      <w:r w:rsidR="00F47786">
        <w:rPr>
          <w:sz w:val="22"/>
          <w:szCs w:val="22"/>
        </w:rPr>
        <w:t xml:space="preserve"> single mother attendees and social work students.</w:t>
      </w:r>
    </w:p>
    <w:p w:rsidR="00F47786" w:rsidRDefault="00F47786" w:rsidP="00275B03">
      <w:pPr>
        <w:rPr>
          <w:i/>
          <w:sz w:val="22"/>
          <w:szCs w:val="22"/>
        </w:rPr>
      </w:pPr>
    </w:p>
    <w:p w:rsidR="004B56BE" w:rsidRDefault="004B56BE" w:rsidP="00275B03">
      <w:pPr>
        <w:rPr>
          <w:i/>
          <w:sz w:val="22"/>
          <w:szCs w:val="22"/>
        </w:rPr>
      </w:pPr>
      <w:r>
        <w:rPr>
          <w:i/>
          <w:sz w:val="22"/>
          <w:szCs w:val="22"/>
        </w:rPr>
        <w:lastRenderedPageBreak/>
        <w:t>AFSCME/Social Work Department Faculty/Staff Collaboration Workshops, West Chester Pennsylvania, March-April 2014</w:t>
      </w:r>
    </w:p>
    <w:p w:rsidR="004B56BE" w:rsidRPr="004B56BE" w:rsidRDefault="004B56BE" w:rsidP="004B56BE">
      <w:pPr>
        <w:pStyle w:val="ListParagraph"/>
        <w:numPr>
          <w:ilvl w:val="0"/>
          <w:numId w:val="3"/>
        </w:numPr>
        <w:rPr>
          <w:i/>
          <w:sz w:val="22"/>
          <w:szCs w:val="22"/>
        </w:rPr>
      </w:pPr>
      <w:r>
        <w:rPr>
          <w:sz w:val="22"/>
          <w:szCs w:val="22"/>
        </w:rPr>
        <w:t>Presented an hour-long interactive skills workshop titled “Listing your Items Online” to a group of 15+ WCUPA Staff on 4/16/2014</w:t>
      </w:r>
    </w:p>
    <w:p w:rsidR="004B56BE" w:rsidRPr="004B56BE" w:rsidRDefault="004B56BE" w:rsidP="004B56BE">
      <w:pPr>
        <w:pStyle w:val="ListParagraph"/>
        <w:numPr>
          <w:ilvl w:val="0"/>
          <w:numId w:val="3"/>
        </w:numPr>
        <w:rPr>
          <w:i/>
          <w:sz w:val="22"/>
          <w:szCs w:val="22"/>
        </w:rPr>
      </w:pPr>
      <w:r>
        <w:rPr>
          <w:sz w:val="22"/>
          <w:szCs w:val="22"/>
        </w:rPr>
        <w:t>Presented an hour-long interactive skills workshop titled “Setting Up a Pay-Pal Account” for online commerce to a group of 15+ WCUPA Staff on 4/2/2014</w:t>
      </w:r>
    </w:p>
    <w:p w:rsidR="004B56BE" w:rsidRPr="004B56BE" w:rsidRDefault="004B56BE" w:rsidP="004B56BE">
      <w:pPr>
        <w:pStyle w:val="ListParagraph"/>
        <w:numPr>
          <w:ilvl w:val="0"/>
          <w:numId w:val="3"/>
        </w:numPr>
        <w:rPr>
          <w:i/>
          <w:sz w:val="22"/>
          <w:szCs w:val="22"/>
        </w:rPr>
      </w:pPr>
      <w:r>
        <w:rPr>
          <w:sz w:val="22"/>
          <w:szCs w:val="22"/>
        </w:rPr>
        <w:t>Presented</w:t>
      </w:r>
      <w:r w:rsidR="00AE1C2C">
        <w:rPr>
          <w:sz w:val="22"/>
          <w:szCs w:val="22"/>
        </w:rPr>
        <w:t xml:space="preserve"> an hour-long informational</w:t>
      </w:r>
      <w:r>
        <w:rPr>
          <w:sz w:val="22"/>
          <w:szCs w:val="22"/>
        </w:rPr>
        <w:t xml:space="preserve"> workshop titled “Basics of Making Money Online” to a group of 15+ WCUPA Staff on 3/26/2014</w:t>
      </w:r>
    </w:p>
    <w:p w:rsidR="004B56BE" w:rsidRDefault="004B56BE" w:rsidP="00275B03">
      <w:pPr>
        <w:rPr>
          <w:i/>
          <w:sz w:val="22"/>
          <w:szCs w:val="22"/>
        </w:rPr>
      </w:pPr>
    </w:p>
    <w:p w:rsidR="00F40BD7" w:rsidRDefault="004B56BE" w:rsidP="00275B03">
      <w:pPr>
        <w:rPr>
          <w:i/>
          <w:sz w:val="22"/>
          <w:szCs w:val="22"/>
        </w:rPr>
      </w:pPr>
      <w:r>
        <w:rPr>
          <w:i/>
          <w:sz w:val="22"/>
          <w:szCs w:val="22"/>
        </w:rPr>
        <w:t>West Chester University’s</w:t>
      </w:r>
      <w:r w:rsidR="00F40BD7">
        <w:rPr>
          <w:i/>
          <w:sz w:val="22"/>
          <w:szCs w:val="22"/>
        </w:rPr>
        <w:t xml:space="preserve"> Chapter of the Lambda Alpha Upsilon Fraternity, Inc., West Chester Pennsylvania, October 23, 2013</w:t>
      </w:r>
    </w:p>
    <w:p w:rsidR="00F40BD7" w:rsidRPr="00F40BD7" w:rsidRDefault="00F40BD7" w:rsidP="00F40BD7">
      <w:pPr>
        <w:numPr>
          <w:ilvl w:val="0"/>
          <w:numId w:val="3"/>
        </w:numPr>
        <w:rPr>
          <w:i/>
          <w:sz w:val="22"/>
          <w:szCs w:val="22"/>
        </w:rPr>
      </w:pPr>
      <w:r>
        <w:rPr>
          <w:sz w:val="22"/>
          <w:szCs w:val="22"/>
        </w:rPr>
        <w:t xml:space="preserve">Facilitated an interactive workshop/presentation titled, “Subliminal Messages in the Media… Racist Ads?” to over </w:t>
      </w:r>
      <w:r w:rsidRPr="00F40BD7">
        <w:rPr>
          <w:b/>
          <w:sz w:val="22"/>
          <w:szCs w:val="22"/>
        </w:rPr>
        <w:t>20</w:t>
      </w:r>
      <w:r>
        <w:rPr>
          <w:sz w:val="22"/>
          <w:szCs w:val="22"/>
        </w:rPr>
        <w:t xml:space="preserve"> WCUPA undergraduate students.</w:t>
      </w:r>
    </w:p>
    <w:p w:rsidR="00F40BD7" w:rsidRDefault="00F40BD7" w:rsidP="00275B03">
      <w:pPr>
        <w:rPr>
          <w:i/>
          <w:sz w:val="22"/>
          <w:szCs w:val="22"/>
        </w:rPr>
      </w:pPr>
    </w:p>
    <w:p w:rsidR="008139BC" w:rsidRDefault="008139BC" w:rsidP="00275B03">
      <w:pPr>
        <w:rPr>
          <w:i/>
          <w:sz w:val="22"/>
          <w:szCs w:val="22"/>
        </w:rPr>
      </w:pPr>
    </w:p>
    <w:p w:rsidR="00E838A9" w:rsidRPr="00E838A9" w:rsidRDefault="00E838A9" w:rsidP="00275B03">
      <w:pPr>
        <w:rPr>
          <w:sz w:val="22"/>
          <w:szCs w:val="22"/>
        </w:rPr>
      </w:pPr>
      <w:r w:rsidRPr="00E838A9">
        <w:rPr>
          <w:i/>
          <w:sz w:val="22"/>
          <w:szCs w:val="22"/>
        </w:rPr>
        <w:t xml:space="preserve">Empower Physical Therapy Inc., Empowerment Support Group with </w:t>
      </w:r>
      <w:proofErr w:type="spellStart"/>
      <w:r w:rsidRPr="00E838A9">
        <w:rPr>
          <w:i/>
          <w:sz w:val="22"/>
          <w:szCs w:val="22"/>
        </w:rPr>
        <w:t>Roni</w:t>
      </w:r>
      <w:proofErr w:type="spellEnd"/>
      <w:r w:rsidRPr="00E838A9">
        <w:rPr>
          <w:i/>
          <w:sz w:val="22"/>
          <w:szCs w:val="22"/>
        </w:rPr>
        <w:t xml:space="preserve"> </w:t>
      </w:r>
      <w:proofErr w:type="spellStart"/>
      <w:r w:rsidRPr="00E838A9">
        <w:rPr>
          <w:i/>
          <w:sz w:val="22"/>
          <w:szCs w:val="22"/>
        </w:rPr>
        <w:t>Cibischino</w:t>
      </w:r>
      <w:proofErr w:type="spellEnd"/>
      <w:r w:rsidRPr="00E838A9">
        <w:rPr>
          <w:i/>
          <w:sz w:val="22"/>
          <w:szCs w:val="22"/>
        </w:rPr>
        <w:t xml:space="preserve"> MFT, M.Ed.</w:t>
      </w:r>
      <w:r w:rsidRPr="00E838A9">
        <w:rPr>
          <w:sz w:val="22"/>
          <w:szCs w:val="22"/>
        </w:rPr>
        <w:t xml:space="preserve">, </w:t>
      </w:r>
    </w:p>
    <w:p w:rsidR="00E838A9" w:rsidRDefault="00E838A9" w:rsidP="00275B03">
      <w:pPr>
        <w:rPr>
          <w:i/>
          <w:sz w:val="22"/>
          <w:szCs w:val="22"/>
        </w:rPr>
      </w:pPr>
      <w:proofErr w:type="spellStart"/>
      <w:r w:rsidRPr="00E838A9">
        <w:rPr>
          <w:i/>
          <w:sz w:val="22"/>
          <w:szCs w:val="22"/>
        </w:rPr>
        <w:t>Downington</w:t>
      </w:r>
      <w:proofErr w:type="spellEnd"/>
      <w:r w:rsidRPr="00E838A9">
        <w:rPr>
          <w:i/>
          <w:sz w:val="22"/>
          <w:szCs w:val="22"/>
        </w:rPr>
        <w:t xml:space="preserve">, </w:t>
      </w:r>
      <w:r>
        <w:rPr>
          <w:i/>
          <w:sz w:val="22"/>
          <w:szCs w:val="22"/>
        </w:rPr>
        <w:t>Pennsylvania, September 9, 2013</w:t>
      </w:r>
    </w:p>
    <w:p w:rsidR="00E838A9" w:rsidRPr="00F40BD7" w:rsidRDefault="00E838A9" w:rsidP="00275B03">
      <w:pPr>
        <w:numPr>
          <w:ilvl w:val="0"/>
          <w:numId w:val="3"/>
        </w:numPr>
        <w:rPr>
          <w:i/>
          <w:sz w:val="22"/>
          <w:szCs w:val="22"/>
        </w:rPr>
      </w:pPr>
      <w:r w:rsidRPr="00E838A9">
        <w:rPr>
          <w:sz w:val="22"/>
          <w:szCs w:val="22"/>
        </w:rPr>
        <w:t>Facilitated an hour-long</w:t>
      </w:r>
      <w:r w:rsidR="00F40BD7">
        <w:rPr>
          <w:sz w:val="22"/>
          <w:szCs w:val="22"/>
        </w:rPr>
        <w:t>,</w:t>
      </w:r>
      <w:r w:rsidR="00CD62DA">
        <w:rPr>
          <w:sz w:val="22"/>
          <w:szCs w:val="22"/>
        </w:rPr>
        <w:t xml:space="preserve"> all-male</w:t>
      </w:r>
      <w:r w:rsidRPr="00E838A9">
        <w:rPr>
          <w:sz w:val="22"/>
          <w:szCs w:val="22"/>
        </w:rPr>
        <w:t xml:space="preserve"> support group and presentation titled “</w:t>
      </w:r>
      <w:r w:rsidR="00CD62DA">
        <w:rPr>
          <w:i/>
          <w:sz w:val="22"/>
          <w:szCs w:val="22"/>
        </w:rPr>
        <w:t>How t</w:t>
      </w:r>
      <w:r w:rsidRPr="00E838A9">
        <w:rPr>
          <w:i/>
          <w:sz w:val="22"/>
          <w:szCs w:val="22"/>
        </w:rPr>
        <w:t>o Help When Our Partners Experience Painful Sex”.</w:t>
      </w:r>
      <w:r w:rsidRPr="00E838A9">
        <w:rPr>
          <w:sz w:val="22"/>
          <w:szCs w:val="22"/>
        </w:rPr>
        <w:t xml:space="preserve">  </w:t>
      </w:r>
    </w:p>
    <w:p w:rsidR="00F40BD7" w:rsidRPr="00E838A9" w:rsidRDefault="00F40BD7" w:rsidP="00F40BD7">
      <w:pPr>
        <w:ind w:left="720"/>
        <w:rPr>
          <w:i/>
          <w:sz w:val="22"/>
          <w:szCs w:val="22"/>
        </w:rPr>
      </w:pPr>
    </w:p>
    <w:p w:rsidR="00001300" w:rsidRDefault="00001300" w:rsidP="00275B03">
      <w:pPr>
        <w:rPr>
          <w:i/>
          <w:sz w:val="22"/>
        </w:rPr>
      </w:pPr>
      <w:r>
        <w:rPr>
          <w:i/>
          <w:sz w:val="22"/>
        </w:rPr>
        <w:t>Chester County’s Single Mothers’ Conference, West Chester, Pennsylvania, April 13, 2013</w:t>
      </w:r>
    </w:p>
    <w:p w:rsidR="00001300" w:rsidRDefault="00001300" w:rsidP="00001300">
      <w:pPr>
        <w:numPr>
          <w:ilvl w:val="0"/>
          <w:numId w:val="3"/>
        </w:numPr>
        <w:rPr>
          <w:i/>
          <w:sz w:val="22"/>
          <w:szCs w:val="22"/>
        </w:rPr>
      </w:pPr>
      <w:r>
        <w:rPr>
          <w:sz w:val="22"/>
          <w:szCs w:val="22"/>
        </w:rPr>
        <w:t xml:space="preserve">Presented an hour long interactive skills workshop titled “The Basics of Selling Used Media Online” to over </w:t>
      </w:r>
      <w:r>
        <w:rPr>
          <w:b/>
          <w:sz w:val="22"/>
          <w:szCs w:val="22"/>
        </w:rPr>
        <w:t>20</w:t>
      </w:r>
      <w:r>
        <w:rPr>
          <w:sz w:val="22"/>
          <w:szCs w:val="22"/>
        </w:rPr>
        <w:t xml:space="preserve"> single mother attendees and social work students.</w:t>
      </w:r>
    </w:p>
    <w:p w:rsidR="00001300" w:rsidRDefault="00001300" w:rsidP="00001300">
      <w:pPr>
        <w:rPr>
          <w:i/>
          <w:sz w:val="22"/>
          <w:szCs w:val="22"/>
        </w:rPr>
      </w:pPr>
    </w:p>
    <w:p w:rsidR="00001300" w:rsidRPr="00001300" w:rsidRDefault="00001300" w:rsidP="00001300">
      <w:pPr>
        <w:rPr>
          <w:b/>
          <w:sz w:val="24"/>
        </w:rPr>
      </w:pPr>
      <w:r>
        <w:rPr>
          <w:i/>
          <w:sz w:val="22"/>
        </w:rPr>
        <w:t>WCUPA Undergraduate Social Work Department Presentation, West Chester, Pennsylvania, March 27</w:t>
      </w:r>
      <w:r w:rsidRPr="00001300">
        <w:rPr>
          <w:i/>
          <w:sz w:val="22"/>
          <w:vertAlign w:val="superscript"/>
        </w:rPr>
        <w:t>th</w:t>
      </w:r>
      <w:r>
        <w:rPr>
          <w:i/>
          <w:sz w:val="22"/>
        </w:rPr>
        <w:t>, 2013</w:t>
      </w:r>
    </w:p>
    <w:p w:rsidR="00001300" w:rsidRPr="00001300" w:rsidRDefault="00001300" w:rsidP="00001300">
      <w:pPr>
        <w:numPr>
          <w:ilvl w:val="0"/>
          <w:numId w:val="3"/>
        </w:numPr>
        <w:rPr>
          <w:i/>
          <w:sz w:val="22"/>
          <w:szCs w:val="22"/>
        </w:rPr>
      </w:pPr>
      <w:r>
        <w:rPr>
          <w:sz w:val="22"/>
          <w:szCs w:val="22"/>
        </w:rPr>
        <w:t xml:space="preserve">Presented on a two hour long panel discussion titled “Men in Social Work” to an audience of </w:t>
      </w:r>
      <w:r w:rsidRPr="00001300">
        <w:rPr>
          <w:b/>
          <w:sz w:val="22"/>
          <w:szCs w:val="22"/>
        </w:rPr>
        <w:t>80</w:t>
      </w:r>
      <w:r>
        <w:rPr>
          <w:sz w:val="22"/>
          <w:szCs w:val="22"/>
        </w:rPr>
        <w:t>+ students, staff and faculty.</w:t>
      </w:r>
    </w:p>
    <w:p w:rsidR="00001300" w:rsidRDefault="00001300" w:rsidP="00275B03">
      <w:pPr>
        <w:rPr>
          <w:i/>
          <w:sz w:val="22"/>
        </w:rPr>
      </w:pPr>
    </w:p>
    <w:p w:rsidR="00275B03" w:rsidRDefault="00275B03" w:rsidP="00275B03">
      <w:pPr>
        <w:rPr>
          <w:i/>
          <w:sz w:val="22"/>
        </w:rPr>
      </w:pPr>
      <w:r>
        <w:rPr>
          <w:i/>
          <w:sz w:val="22"/>
        </w:rPr>
        <w:t>WCUPA Undergraduate Social Work Department’s Annual Field Instructor’s Appreciation Breakfast, Downingtown, PA, May, 3, 2012</w:t>
      </w:r>
    </w:p>
    <w:p w:rsidR="00275B03" w:rsidRPr="00385205" w:rsidRDefault="00275B03" w:rsidP="00275B03">
      <w:pPr>
        <w:numPr>
          <w:ilvl w:val="0"/>
          <w:numId w:val="3"/>
        </w:numPr>
        <w:rPr>
          <w:i/>
          <w:sz w:val="22"/>
          <w:szCs w:val="22"/>
        </w:rPr>
      </w:pPr>
      <w:r>
        <w:rPr>
          <w:sz w:val="22"/>
          <w:szCs w:val="22"/>
        </w:rPr>
        <w:t xml:space="preserve">Presented a two-hour long lecture/interactive continuing education credit workshop titled “Social Workers as Entrepreneurs” to over </w:t>
      </w:r>
      <w:r>
        <w:rPr>
          <w:b/>
          <w:sz w:val="22"/>
          <w:szCs w:val="22"/>
        </w:rPr>
        <w:t>200</w:t>
      </w:r>
      <w:r>
        <w:rPr>
          <w:sz w:val="22"/>
          <w:szCs w:val="22"/>
        </w:rPr>
        <w:t xml:space="preserve"> students, field instructors and staff.</w:t>
      </w:r>
    </w:p>
    <w:p w:rsidR="00275B03" w:rsidRDefault="00275B03" w:rsidP="00D17960">
      <w:pPr>
        <w:rPr>
          <w:i/>
          <w:sz w:val="22"/>
          <w:szCs w:val="22"/>
        </w:rPr>
      </w:pPr>
    </w:p>
    <w:p w:rsidR="007E0BE2" w:rsidRDefault="007E0BE2" w:rsidP="00D17960">
      <w:pPr>
        <w:rPr>
          <w:i/>
          <w:sz w:val="22"/>
          <w:szCs w:val="22"/>
        </w:rPr>
      </w:pPr>
      <w:r>
        <w:rPr>
          <w:i/>
          <w:sz w:val="22"/>
          <w:szCs w:val="22"/>
        </w:rPr>
        <w:t>Kendal-</w:t>
      </w:r>
      <w:proofErr w:type="spellStart"/>
      <w:r>
        <w:rPr>
          <w:i/>
          <w:sz w:val="22"/>
          <w:szCs w:val="22"/>
        </w:rPr>
        <w:t>Crosslands</w:t>
      </w:r>
      <w:proofErr w:type="spellEnd"/>
      <w:r>
        <w:rPr>
          <w:i/>
          <w:sz w:val="22"/>
          <w:szCs w:val="22"/>
        </w:rPr>
        <w:t xml:space="preserve"> Communities, Kennett Square, Pennsylvania, December 19, 2011</w:t>
      </w:r>
    </w:p>
    <w:p w:rsidR="007E0BE2" w:rsidRPr="00385205" w:rsidRDefault="007E0BE2" w:rsidP="007E0BE2">
      <w:pPr>
        <w:numPr>
          <w:ilvl w:val="0"/>
          <w:numId w:val="3"/>
        </w:numPr>
        <w:rPr>
          <w:i/>
          <w:sz w:val="22"/>
          <w:szCs w:val="22"/>
        </w:rPr>
      </w:pPr>
      <w:r>
        <w:rPr>
          <w:sz w:val="22"/>
          <w:szCs w:val="22"/>
        </w:rPr>
        <w:t xml:space="preserve">Presented an hour long lecture/interactive presentation titled “Assessing the Needs of American and Chinese Older Adults: A Cross-Cultural Examination” to over </w:t>
      </w:r>
      <w:r w:rsidRPr="007E0BE2">
        <w:rPr>
          <w:b/>
          <w:sz w:val="22"/>
          <w:szCs w:val="22"/>
        </w:rPr>
        <w:t>250</w:t>
      </w:r>
      <w:r>
        <w:rPr>
          <w:sz w:val="22"/>
          <w:szCs w:val="22"/>
        </w:rPr>
        <w:t xml:space="preserve"> residents and staff</w:t>
      </w:r>
    </w:p>
    <w:p w:rsidR="007E0BE2" w:rsidRDefault="007E0BE2" w:rsidP="00D17960">
      <w:pPr>
        <w:rPr>
          <w:i/>
          <w:sz w:val="22"/>
          <w:szCs w:val="22"/>
        </w:rPr>
      </w:pPr>
    </w:p>
    <w:p w:rsidR="007E0BE2" w:rsidRDefault="007E0BE2" w:rsidP="00D17960">
      <w:pPr>
        <w:rPr>
          <w:i/>
          <w:sz w:val="22"/>
          <w:szCs w:val="22"/>
        </w:rPr>
      </w:pPr>
      <w:r>
        <w:rPr>
          <w:i/>
          <w:sz w:val="22"/>
          <w:szCs w:val="22"/>
        </w:rPr>
        <w:t>Sexuality and Aging Consortium at Widener University, Chester, Pennsylvania, September 23, 2011</w:t>
      </w:r>
    </w:p>
    <w:p w:rsidR="007E0BE2" w:rsidRPr="00385205" w:rsidRDefault="007E0BE2" w:rsidP="007E0BE2">
      <w:pPr>
        <w:numPr>
          <w:ilvl w:val="0"/>
          <w:numId w:val="3"/>
        </w:numPr>
        <w:rPr>
          <w:i/>
          <w:sz w:val="22"/>
          <w:szCs w:val="22"/>
        </w:rPr>
      </w:pPr>
      <w:r>
        <w:rPr>
          <w:sz w:val="22"/>
          <w:szCs w:val="22"/>
        </w:rPr>
        <w:t xml:space="preserve">Co-designed an interactive workshop titled “Is It Time </w:t>
      </w:r>
      <w:proofErr w:type="gramStart"/>
      <w:r>
        <w:rPr>
          <w:sz w:val="22"/>
          <w:szCs w:val="22"/>
        </w:rPr>
        <w:t>To Go Back Into The</w:t>
      </w:r>
      <w:proofErr w:type="gramEnd"/>
      <w:r>
        <w:rPr>
          <w:sz w:val="22"/>
          <w:szCs w:val="22"/>
        </w:rPr>
        <w:t xml:space="preserve"> Closet? Issue Related to Being an Older Lesbian, Gay or Bisexual Adult Within Retirement Communities/Assisted Living Facilities” at the Sexuality, Intimacy and Aging Conference held at Widener University</w:t>
      </w:r>
    </w:p>
    <w:p w:rsidR="007E0BE2" w:rsidRDefault="007E0BE2" w:rsidP="00D17960">
      <w:pPr>
        <w:rPr>
          <w:i/>
          <w:sz w:val="22"/>
          <w:szCs w:val="22"/>
        </w:rPr>
      </w:pPr>
    </w:p>
    <w:p w:rsidR="00D17960" w:rsidRPr="00520AB1" w:rsidRDefault="00D17960" w:rsidP="00D17960">
      <w:pPr>
        <w:rPr>
          <w:i/>
          <w:sz w:val="22"/>
          <w:szCs w:val="22"/>
        </w:rPr>
      </w:pPr>
      <w:r w:rsidRPr="00520AB1">
        <w:rPr>
          <w:i/>
          <w:sz w:val="22"/>
          <w:szCs w:val="22"/>
        </w:rPr>
        <w:t>Moravian College, Bethlehem, Pennsylvania, November 16, 2010</w:t>
      </w:r>
    </w:p>
    <w:p w:rsidR="00D17960" w:rsidRPr="00385205" w:rsidRDefault="00D17960" w:rsidP="00D17960">
      <w:pPr>
        <w:numPr>
          <w:ilvl w:val="0"/>
          <w:numId w:val="3"/>
        </w:numPr>
        <w:rPr>
          <w:i/>
          <w:sz w:val="22"/>
          <w:szCs w:val="22"/>
        </w:rPr>
      </w:pPr>
      <w:r>
        <w:rPr>
          <w:sz w:val="22"/>
          <w:szCs w:val="22"/>
        </w:rPr>
        <w:t>Presented a one hour lecture titled “China’s Changing Sexual Landscapes” as part of Moravian College’s “China In Focus” campus-wide lecture series</w:t>
      </w:r>
    </w:p>
    <w:p w:rsidR="00D17960" w:rsidRPr="00520AB1" w:rsidRDefault="00D17960" w:rsidP="00D17960">
      <w:pPr>
        <w:ind w:left="360"/>
        <w:rPr>
          <w:i/>
          <w:sz w:val="22"/>
          <w:szCs w:val="22"/>
        </w:rPr>
      </w:pPr>
    </w:p>
    <w:p w:rsidR="00D17960" w:rsidRPr="00520AB1" w:rsidRDefault="00D17960" w:rsidP="00D17960">
      <w:pPr>
        <w:rPr>
          <w:i/>
          <w:sz w:val="22"/>
          <w:szCs w:val="22"/>
        </w:rPr>
      </w:pPr>
      <w:r w:rsidRPr="00520AB1">
        <w:rPr>
          <w:i/>
          <w:sz w:val="22"/>
          <w:szCs w:val="22"/>
        </w:rPr>
        <w:t>Chongqing Technical &amp; Business University, Chongqing, China, May 19, 2010</w:t>
      </w:r>
    </w:p>
    <w:p w:rsidR="00D17960" w:rsidRPr="00FA65DF" w:rsidRDefault="00D17960" w:rsidP="00D17960">
      <w:pPr>
        <w:numPr>
          <w:ilvl w:val="0"/>
          <w:numId w:val="3"/>
        </w:numPr>
        <w:rPr>
          <w:b/>
          <w:sz w:val="22"/>
          <w:szCs w:val="22"/>
        </w:rPr>
      </w:pPr>
      <w:r>
        <w:rPr>
          <w:sz w:val="22"/>
          <w:szCs w:val="22"/>
        </w:rPr>
        <w:lastRenderedPageBreak/>
        <w:t xml:space="preserve">Presented a two hour interactive lecture titled “Sexual Orientation and Trans-Realities” to </w:t>
      </w:r>
      <w:r w:rsidRPr="00E95AFF">
        <w:rPr>
          <w:b/>
          <w:sz w:val="22"/>
          <w:szCs w:val="22"/>
        </w:rPr>
        <w:t>189</w:t>
      </w:r>
      <w:r>
        <w:rPr>
          <w:sz w:val="22"/>
          <w:szCs w:val="22"/>
        </w:rPr>
        <w:t xml:space="preserve"> first-year undergraduate students</w:t>
      </w:r>
    </w:p>
    <w:p w:rsidR="00D17960" w:rsidRDefault="00D17960" w:rsidP="00D17960">
      <w:pPr>
        <w:rPr>
          <w:sz w:val="22"/>
          <w:szCs w:val="22"/>
        </w:rPr>
      </w:pPr>
    </w:p>
    <w:p w:rsidR="00D17960" w:rsidRPr="00520AB1" w:rsidRDefault="00D17960" w:rsidP="00D17960">
      <w:pPr>
        <w:rPr>
          <w:i/>
          <w:sz w:val="22"/>
          <w:szCs w:val="22"/>
        </w:rPr>
      </w:pPr>
      <w:r w:rsidRPr="00520AB1">
        <w:rPr>
          <w:i/>
          <w:sz w:val="22"/>
          <w:szCs w:val="22"/>
        </w:rPr>
        <w:t>LaSalle University/History</w:t>
      </w:r>
      <w:proofErr w:type="gramStart"/>
      <w:r w:rsidRPr="00520AB1">
        <w:rPr>
          <w:i/>
          <w:sz w:val="22"/>
          <w:szCs w:val="22"/>
        </w:rPr>
        <w:t>:370</w:t>
      </w:r>
      <w:proofErr w:type="gramEnd"/>
      <w:r w:rsidRPr="00520AB1">
        <w:rPr>
          <w:i/>
          <w:sz w:val="22"/>
          <w:szCs w:val="22"/>
        </w:rPr>
        <w:t>, Philadelphia, Pennsylvania, March 23, 2010</w:t>
      </w:r>
    </w:p>
    <w:p w:rsidR="00D17960" w:rsidRPr="00E54F89" w:rsidRDefault="00D17960" w:rsidP="00D17960">
      <w:pPr>
        <w:numPr>
          <w:ilvl w:val="0"/>
          <w:numId w:val="3"/>
        </w:numPr>
        <w:rPr>
          <w:b/>
          <w:sz w:val="22"/>
          <w:szCs w:val="22"/>
        </w:rPr>
      </w:pPr>
      <w:r>
        <w:rPr>
          <w:sz w:val="22"/>
          <w:szCs w:val="22"/>
        </w:rPr>
        <w:t xml:space="preserve">Guest lectured on the topic of “Sexuality Research in China” </w:t>
      </w:r>
    </w:p>
    <w:p w:rsidR="00D17960" w:rsidRPr="00520AB1" w:rsidRDefault="00D17960" w:rsidP="00D17960">
      <w:pPr>
        <w:rPr>
          <w:i/>
          <w:sz w:val="22"/>
          <w:szCs w:val="22"/>
        </w:rPr>
      </w:pPr>
    </w:p>
    <w:p w:rsidR="00D17960" w:rsidRPr="00520AB1" w:rsidRDefault="00D17960" w:rsidP="00D17960">
      <w:pPr>
        <w:rPr>
          <w:i/>
          <w:sz w:val="22"/>
          <w:szCs w:val="22"/>
        </w:rPr>
      </w:pPr>
      <w:r w:rsidRPr="00520AB1">
        <w:rPr>
          <w:i/>
          <w:sz w:val="22"/>
          <w:szCs w:val="22"/>
        </w:rPr>
        <w:t>Chongqing Technical &amp; Business University, Chongqing, China, May 11-28, 2009</w:t>
      </w:r>
    </w:p>
    <w:p w:rsidR="00D17960" w:rsidRPr="00E54F89" w:rsidRDefault="00D17960" w:rsidP="00D17960">
      <w:pPr>
        <w:numPr>
          <w:ilvl w:val="0"/>
          <w:numId w:val="3"/>
        </w:numPr>
        <w:rPr>
          <w:b/>
          <w:sz w:val="22"/>
          <w:szCs w:val="22"/>
        </w:rPr>
      </w:pPr>
      <w:r>
        <w:rPr>
          <w:sz w:val="22"/>
          <w:szCs w:val="22"/>
        </w:rPr>
        <w:t xml:space="preserve">Co-facilitated a “Clinical Social Work Skills” class </w:t>
      </w:r>
      <w:r>
        <w:rPr>
          <w:b/>
          <w:sz w:val="22"/>
          <w:szCs w:val="22"/>
        </w:rPr>
        <w:t>40</w:t>
      </w:r>
      <w:r>
        <w:rPr>
          <w:sz w:val="22"/>
          <w:szCs w:val="22"/>
        </w:rPr>
        <w:t xml:space="preserve"> social work students </w:t>
      </w:r>
    </w:p>
    <w:p w:rsidR="00D17960" w:rsidRPr="004B2578" w:rsidRDefault="00D17960" w:rsidP="00D17960">
      <w:pPr>
        <w:rPr>
          <w:i/>
          <w:sz w:val="22"/>
          <w:szCs w:val="22"/>
        </w:rPr>
      </w:pPr>
    </w:p>
    <w:p w:rsidR="00D17960" w:rsidRPr="00520AB1" w:rsidRDefault="00D17960" w:rsidP="00D17960">
      <w:pPr>
        <w:rPr>
          <w:i/>
          <w:sz w:val="22"/>
          <w:szCs w:val="22"/>
        </w:rPr>
      </w:pPr>
      <w:r w:rsidRPr="00520AB1">
        <w:rPr>
          <w:i/>
          <w:sz w:val="22"/>
          <w:szCs w:val="22"/>
        </w:rPr>
        <w:t>LaSalle University/University Life, Philadelphia, Pennsylvania, February 11, 2009</w:t>
      </w:r>
    </w:p>
    <w:p w:rsidR="00D17960" w:rsidRPr="00E54F89" w:rsidRDefault="00D17960" w:rsidP="00D17960">
      <w:pPr>
        <w:numPr>
          <w:ilvl w:val="0"/>
          <w:numId w:val="3"/>
        </w:numPr>
        <w:rPr>
          <w:b/>
          <w:sz w:val="22"/>
          <w:szCs w:val="22"/>
        </w:rPr>
      </w:pPr>
      <w:r>
        <w:rPr>
          <w:sz w:val="22"/>
          <w:szCs w:val="22"/>
        </w:rPr>
        <w:t xml:space="preserve">Conducted an interactive workshop on “Intimate Partner Violence” </w:t>
      </w:r>
    </w:p>
    <w:p w:rsidR="00D17960" w:rsidRDefault="00D17960" w:rsidP="00D17960">
      <w:pPr>
        <w:rPr>
          <w:sz w:val="22"/>
          <w:szCs w:val="22"/>
        </w:rPr>
      </w:pPr>
    </w:p>
    <w:p w:rsidR="00D17960" w:rsidRPr="00520AB1" w:rsidRDefault="00D17960" w:rsidP="00D17960">
      <w:pPr>
        <w:rPr>
          <w:i/>
          <w:sz w:val="22"/>
          <w:szCs w:val="22"/>
        </w:rPr>
      </w:pPr>
      <w:r w:rsidRPr="00520AB1">
        <w:rPr>
          <w:i/>
          <w:sz w:val="22"/>
          <w:szCs w:val="22"/>
        </w:rPr>
        <w:t>Social Work Counseling Services, Chester Community Hospital, Chester, Pennsylvania, January 9, 2009</w:t>
      </w:r>
    </w:p>
    <w:p w:rsidR="00D17960" w:rsidRPr="00E54F89" w:rsidRDefault="00D17960" w:rsidP="00D17960">
      <w:pPr>
        <w:numPr>
          <w:ilvl w:val="0"/>
          <w:numId w:val="3"/>
        </w:numPr>
        <w:rPr>
          <w:b/>
          <w:sz w:val="22"/>
          <w:szCs w:val="22"/>
        </w:rPr>
      </w:pPr>
      <w:r>
        <w:rPr>
          <w:sz w:val="22"/>
          <w:szCs w:val="22"/>
        </w:rPr>
        <w:t>Conducted an interactive workshop on “Utilizing the Fear of Intimacy Scale in a Clinical Setting”</w:t>
      </w:r>
    </w:p>
    <w:p w:rsidR="00D17960" w:rsidRPr="00520AB1" w:rsidRDefault="00D17960" w:rsidP="00D17960">
      <w:pPr>
        <w:rPr>
          <w:i/>
          <w:sz w:val="22"/>
          <w:szCs w:val="22"/>
        </w:rPr>
      </w:pPr>
    </w:p>
    <w:p w:rsidR="00D17960" w:rsidRPr="00520AB1" w:rsidRDefault="00D17960" w:rsidP="00D17960">
      <w:pPr>
        <w:rPr>
          <w:i/>
          <w:sz w:val="22"/>
          <w:szCs w:val="22"/>
        </w:rPr>
      </w:pPr>
      <w:r w:rsidRPr="00520AB1">
        <w:rPr>
          <w:i/>
          <w:sz w:val="22"/>
          <w:szCs w:val="22"/>
        </w:rPr>
        <w:t>Careers in Sexuality Professional Skills Conference, Widener University, Chester, Pennsylvania, October 17, 2008</w:t>
      </w:r>
    </w:p>
    <w:p w:rsidR="00D17960" w:rsidRPr="00836441" w:rsidRDefault="00D17960" w:rsidP="00D17960">
      <w:pPr>
        <w:numPr>
          <w:ilvl w:val="0"/>
          <w:numId w:val="3"/>
        </w:numPr>
        <w:rPr>
          <w:i/>
          <w:sz w:val="22"/>
          <w:szCs w:val="22"/>
        </w:rPr>
      </w:pPr>
      <w:r>
        <w:rPr>
          <w:sz w:val="22"/>
          <w:szCs w:val="22"/>
        </w:rPr>
        <w:t>Designed and co-facilitated an interactive CE Credit workshop entitled “Publish or Perish: Balancing Sexuality Scholarship in A Multitasking World”</w:t>
      </w:r>
    </w:p>
    <w:p w:rsidR="00D17960" w:rsidRPr="00520AB1" w:rsidRDefault="00D17960" w:rsidP="00D17960">
      <w:pPr>
        <w:rPr>
          <w:i/>
          <w:sz w:val="22"/>
          <w:szCs w:val="22"/>
        </w:rPr>
      </w:pPr>
      <w:r w:rsidRPr="00520AB1">
        <w:rPr>
          <w:i/>
          <w:sz w:val="22"/>
          <w:szCs w:val="22"/>
        </w:rPr>
        <w:t xml:space="preserve">Widener University/Center </w:t>
      </w:r>
      <w:proofErr w:type="gramStart"/>
      <w:r w:rsidRPr="00520AB1">
        <w:rPr>
          <w:i/>
          <w:sz w:val="22"/>
          <w:szCs w:val="22"/>
        </w:rPr>
        <w:t>For</w:t>
      </w:r>
      <w:proofErr w:type="gramEnd"/>
      <w:r w:rsidRPr="00520AB1">
        <w:rPr>
          <w:i/>
          <w:sz w:val="22"/>
          <w:szCs w:val="22"/>
        </w:rPr>
        <w:t xml:space="preserve"> Social Work Education, Chester, Pennsylvania, February 27, 2008</w:t>
      </w:r>
    </w:p>
    <w:p w:rsidR="00D17960" w:rsidRDefault="00D17960" w:rsidP="00D17960">
      <w:pPr>
        <w:numPr>
          <w:ilvl w:val="0"/>
          <w:numId w:val="3"/>
        </w:numPr>
        <w:rPr>
          <w:sz w:val="22"/>
          <w:szCs w:val="22"/>
        </w:rPr>
      </w:pPr>
      <w:r>
        <w:rPr>
          <w:sz w:val="22"/>
          <w:szCs w:val="22"/>
        </w:rPr>
        <w:t xml:space="preserve">Co-facilitated a class on “The Spectrum of Gender” to </w:t>
      </w:r>
      <w:r>
        <w:rPr>
          <w:b/>
          <w:sz w:val="22"/>
          <w:szCs w:val="22"/>
        </w:rPr>
        <w:t xml:space="preserve">22 </w:t>
      </w:r>
      <w:r>
        <w:rPr>
          <w:sz w:val="22"/>
          <w:szCs w:val="22"/>
        </w:rPr>
        <w:t>undergraduate social work students</w:t>
      </w:r>
    </w:p>
    <w:p w:rsidR="00EC6701" w:rsidRDefault="00EC6701" w:rsidP="00D17960">
      <w:pPr>
        <w:rPr>
          <w:i/>
          <w:sz w:val="22"/>
          <w:szCs w:val="22"/>
        </w:rPr>
      </w:pPr>
    </w:p>
    <w:p w:rsidR="00D17960" w:rsidRPr="00520AB1" w:rsidRDefault="00D17960" w:rsidP="00D17960">
      <w:pPr>
        <w:rPr>
          <w:i/>
          <w:sz w:val="22"/>
          <w:szCs w:val="22"/>
        </w:rPr>
      </w:pPr>
      <w:r w:rsidRPr="00520AB1">
        <w:rPr>
          <w:i/>
          <w:sz w:val="22"/>
          <w:szCs w:val="22"/>
        </w:rPr>
        <w:t>LaSalle University/University Life, Philadelphia, Pennsylvania, February 8, 2008</w:t>
      </w:r>
    </w:p>
    <w:p w:rsidR="00D17960" w:rsidRPr="00846F50" w:rsidRDefault="00D17960" w:rsidP="00D17960">
      <w:pPr>
        <w:numPr>
          <w:ilvl w:val="0"/>
          <w:numId w:val="3"/>
        </w:numPr>
        <w:rPr>
          <w:sz w:val="24"/>
          <w:szCs w:val="22"/>
        </w:rPr>
      </w:pPr>
      <w:r w:rsidRPr="00846F50">
        <w:rPr>
          <w:sz w:val="24"/>
          <w:szCs w:val="22"/>
        </w:rPr>
        <w:t xml:space="preserve">Conducted an interactive workshop on “Relationship Communication Styles” to an audience of more than </w:t>
      </w:r>
      <w:r w:rsidRPr="00846F50">
        <w:rPr>
          <w:b/>
          <w:sz w:val="24"/>
          <w:szCs w:val="22"/>
        </w:rPr>
        <w:t>100</w:t>
      </w:r>
      <w:r w:rsidRPr="00846F50">
        <w:rPr>
          <w:sz w:val="24"/>
          <w:szCs w:val="22"/>
        </w:rPr>
        <w:t xml:space="preserve"> LaSalle University students and faculty</w:t>
      </w:r>
    </w:p>
    <w:p w:rsidR="00665552" w:rsidRDefault="00665552" w:rsidP="00665552">
      <w:pPr>
        <w:rPr>
          <w:b/>
          <w:sz w:val="24"/>
        </w:rPr>
      </w:pPr>
    </w:p>
    <w:p w:rsidR="0054606E" w:rsidRDefault="0054606E" w:rsidP="00665552">
      <w:pPr>
        <w:rPr>
          <w:b/>
          <w:sz w:val="24"/>
        </w:rPr>
      </w:pPr>
    </w:p>
    <w:p w:rsidR="00D17960" w:rsidRPr="00D17960" w:rsidRDefault="00D17960" w:rsidP="00665552">
      <w:pPr>
        <w:rPr>
          <w:b/>
          <w:sz w:val="24"/>
        </w:rPr>
      </w:pPr>
      <w:r w:rsidRPr="00D17960">
        <w:rPr>
          <w:b/>
          <w:sz w:val="24"/>
        </w:rPr>
        <w:t>HONORS &amp; AWARDS</w:t>
      </w:r>
    </w:p>
    <w:p w:rsidR="00B160AE" w:rsidRDefault="00B160AE" w:rsidP="00044064">
      <w:pPr>
        <w:numPr>
          <w:ilvl w:val="0"/>
          <w:numId w:val="14"/>
        </w:numPr>
        <w:rPr>
          <w:rFonts w:cs="ArialMT"/>
          <w:bCs/>
          <w:sz w:val="22"/>
          <w:szCs w:val="26"/>
          <w:lang w:bidi="en-US"/>
        </w:rPr>
      </w:pPr>
      <w:r>
        <w:rPr>
          <w:rFonts w:cs="ArialMT"/>
          <w:bCs/>
          <w:sz w:val="22"/>
          <w:szCs w:val="26"/>
          <w:lang w:bidi="en-US"/>
        </w:rPr>
        <w:t>Outstanding Academic Advisor Nominee, West Chester University, 2017</w:t>
      </w:r>
    </w:p>
    <w:p w:rsidR="00044064" w:rsidRPr="00044064" w:rsidRDefault="00044064" w:rsidP="00044064">
      <w:pPr>
        <w:numPr>
          <w:ilvl w:val="0"/>
          <w:numId w:val="14"/>
        </w:numPr>
        <w:rPr>
          <w:rFonts w:cs="ArialMT"/>
          <w:bCs/>
          <w:sz w:val="22"/>
          <w:szCs w:val="26"/>
          <w:lang w:bidi="en-US"/>
        </w:rPr>
      </w:pPr>
      <w:r>
        <w:rPr>
          <w:rFonts w:cs="ArialMT"/>
          <w:bCs/>
          <w:sz w:val="22"/>
          <w:szCs w:val="26"/>
          <w:lang w:bidi="en-US"/>
        </w:rPr>
        <w:t>Honors College Outstanding Faculty Recipient, West Chester University, 2014</w:t>
      </w:r>
    </w:p>
    <w:p w:rsidR="00746E37" w:rsidRDefault="00746E37" w:rsidP="00D17960">
      <w:pPr>
        <w:numPr>
          <w:ilvl w:val="0"/>
          <w:numId w:val="14"/>
        </w:numPr>
        <w:rPr>
          <w:rFonts w:cs="ArialMT"/>
          <w:bCs/>
          <w:sz w:val="22"/>
          <w:szCs w:val="26"/>
          <w:lang w:bidi="en-US"/>
        </w:rPr>
      </w:pPr>
      <w:r>
        <w:rPr>
          <w:rFonts w:cs="ArialMT"/>
          <w:bCs/>
          <w:sz w:val="22"/>
          <w:szCs w:val="26"/>
          <w:lang w:bidi="en-US"/>
        </w:rPr>
        <w:t>William Stayton Award for Applied Leadership in Human Sexuality, Widener University, 2012</w:t>
      </w:r>
    </w:p>
    <w:p w:rsidR="00364426" w:rsidRPr="00364426" w:rsidRDefault="00364426" w:rsidP="00D17960">
      <w:pPr>
        <w:numPr>
          <w:ilvl w:val="0"/>
          <w:numId w:val="14"/>
        </w:numPr>
        <w:rPr>
          <w:rFonts w:cs="ArialMT"/>
          <w:bCs/>
          <w:sz w:val="22"/>
          <w:szCs w:val="26"/>
          <w:lang w:bidi="en-US"/>
        </w:rPr>
      </w:pPr>
      <w:r>
        <w:rPr>
          <w:rFonts w:cs="ArialMT"/>
          <w:bCs/>
          <w:sz w:val="22"/>
          <w:szCs w:val="26"/>
          <w:lang w:bidi="en-US"/>
        </w:rPr>
        <w:t>Honors College Outstanding Faculty Recipient, West Chester University, 2011</w:t>
      </w:r>
    </w:p>
    <w:p w:rsidR="00D17960" w:rsidRPr="004B2578" w:rsidRDefault="00D17960" w:rsidP="00D17960">
      <w:pPr>
        <w:numPr>
          <w:ilvl w:val="0"/>
          <w:numId w:val="14"/>
        </w:numPr>
        <w:rPr>
          <w:rFonts w:cs="ArialMT"/>
          <w:bCs/>
          <w:sz w:val="22"/>
          <w:szCs w:val="26"/>
          <w:lang w:bidi="en-US"/>
        </w:rPr>
      </w:pPr>
      <w:r w:rsidRPr="004B2578">
        <w:rPr>
          <w:rFonts w:cs="Verdana"/>
          <w:sz w:val="22"/>
          <w:szCs w:val="26"/>
          <w:lang w:bidi="en-US"/>
        </w:rPr>
        <w:t xml:space="preserve">Award for Clinical Excellence, </w:t>
      </w:r>
      <w:r w:rsidRPr="004B2578">
        <w:rPr>
          <w:rFonts w:cs="ArialMT"/>
          <w:bCs/>
          <w:sz w:val="22"/>
          <w:szCs w:val="26"/>
          <w:lang w:bidi="en-US"/>
        </w:rPr>
        <w:t>Pennsylvania Society of Clinical Social Work, 2009</w:t>
      </w:r>
    </w:p>
    <w:p w:rsidR="00D17960" w:rsidRPr="004B2578" w:rsidRDefault="00D17960" w:rsidP="00D17960">
      <w:pPr>
        <w:numPr>
          <w:ilvl w:val="0"/>
          <w:numId w:val="14"/>
        </w:numPr>
        <w:rPr>
          <w:rFonts w:cs="ArialMT"/>
          <w:bCs/>
          <w:sz w:val="22"/>
          <w:szCs w:val="26"/>
          <w:lang w:bidi="en-US"/>
        </w:rPr>
      </w:pPr>
      <w:r w:rsidRPr="004B2578">
        <w:rPr>
          <w:rFonts w:cs="ArialMT"/>
          <w:bCs/>
          <w:sz w:val="22"/>
          <w:szCs w:val="26"/>
          <w:lang w:bidi="en-US"/>
        </w:rPr>
        <w:t>Student Service Award, Center for Social Work Education, Widener University, 2009</w:t>
      </w:r>
    </w:p>
    <w:p w:rsidR="00D17960" w:rsidRPr="004B2578" w:rsidRDefault="00D17960" w:rsidP="00D17960">
      <w:pPr>
        <w:numPr>
          <w:ilvl w:val="0"/>
          <w:numId w:val="14"/>
        </w:numPr>
        <w:rPr>
          <w:sz w:val="22"/>
        </w:rPr>
      </w:pPr>
      <w:r w:rsidRPr="004B2578">
        <w:rPr>
          <w:rFonts w:ascii="TimesNewRomanPSMT" w:hAnsi="TimesNewRomanPSMT" w:cs="TimesNewRomanPSMT"/>
          <w:sz w:val="22"/>
          <w:lang w:bidi="en-US"/>
        </w:rPr>
        <w:t xml:space="preserve">Gamma Eta Rho, </w:t>
      </w:r>
      <w:r w:rsidRPr="004B2578">
        <w:rPr>
          <w:rFonts w:ascii="TimesNewRomanPSMT" w:hAnsi="TimesNewRomanPSMT" w:cs="TimesNewRomanPSMT"/>
          <w:iCs/>
          <w:sz w:val="22"/>
          <w:lang w:bidi="en-US"/>
        </w:rPr>
        <w:t>National Honor Society in Human Sexuality, 2009</w:t>
      </w:r>
    </w:p>
    <w:p w:rsidR="00D17960" w:rsidRPr="00E54F89" w:rsidRDefault="00D17960" w:rsidP="00D17960">
      <w:pPr>
        <w:numPr>
          <w:ilvl w:val="0"/>
          <w:numId w:val="14"/>
        </w:numPr>
        <w:rPr>
          <w:sz w:val="22"/>
        </w:rPr>
      </w:pPr>
      <w:r w:rsidRPr="00E54F89">
        <w:rPr>
          <w:sz w:val="22"/>
        </w:rPr>
        <w:t>Phi Kappa Phi, National Social Work Honor Society, 2009</w:t>
      </w:r>
    </w:p>
    <w:p w:rsidR="00D17960" w:rsidRPr="00E54F89" w:rsidRDefault="00D17960" w:rsidP="00D17960">
      <w:pPr>
        <w:numPr>
          <w:ilvl w:val="0"/>
          <w:numId w:val="14"/>
        </w:numPr>
        <w:rPr>
          <w:sz w:val="22"/>
        </w:rPr>
      </w:pPr>
      <w:r w:rsidRPr="00E54F89">
        <w:rPr>
          <w:sz w:val="22"/>
        </w:rPr>
        <w:t>Phi Alpha, National Interdisciplinary Honor Society, 2009</w:t>
      </w:r>
    </w:p>
    <w:p w:rsidR="00D17960" w:rsidRPr="00E54F89" w:rsidRDefault="00D17960" w:rsidP="00D17960">
      <w:pPr>
        <w:numPr>
          <w:ilvl w:val="0"/>
          <w:numId w:val="14"/>
        </w:numPr>
        <w:rPr>
          <w:sz w:val="22"/>
        </w:rPr>
      </w:pPr>
      <w:r w:rsidRPr="00E54F89">
        <w:rPr>
          <w:sz w:val="22"/>
        </w:rPr>
        <w:t>Kappa Delta Phi, National Education Honor Society, 2008</w:t>
      </w:r>
    </w:p>
    <w:p w:rsidR="00D17960" w:rsidRPr="00E54F89" w:rsidRDefault="00D17960" w:rsidP="00D17960">
      <w:pPr>
        <w:numPr>
          <w:ilvl w:val="0"/>
          <w:numId w:val="14"/>
        </w:numPr>
        <w:rPr>
          <w:sz w:val="22"/>
        </w:rPr>
      </w:pPr>
      <w:r w:rsidRPr="00E54F89">
        <w:rPr>
          <w:sz w:val="22"/>
        </w:rPr>
        <w:t xml:space="preserve">Budding Professional Nomination, The Society for the Scientific Study of Sexuality, 2007 </w:t>
      </w:r>
    </w:p>
    <w:p w:rsidR="00D17960" w:rsidRPr="00E54F89" w:rsidRDefault="00D17960" w:rsidP="00D17960">
      <w:pPr>
        <w:numPr>
          <w:ilvl w:val="0"/>
          <w:numId w:val="14"/>
        </w:numPr>
        <w:rPr>
          <w:sz w:val="22"/>
        </w:rPr>
      </w:pPr>
      <w:r w:rsidRPr="00E54F89">
        <w:rPr>
          <w:sz w:val="22"/>
        </w:rPr>
        <w:t>Finalist, President’s Medal of S.U.N.Y. College at Buffalo, 2001</w:t>
      </w:r>
    </w:p>
    <w:p w:rsidR="00D17960" w:rsidRPr="00E54F89" w:rsidRDefault="00D17960" w:rsidP="00D17960">
      <w:pPr>
        <w:numPr>
          <w:ilvl w:val="0"/>
          <w:numId w:val="14"/>
        </w:numPr>
        <w:rPr>
          <w:sz w:val="22"/>
        </w:rPr>
      </w:pPr>
      <w:r w:rsidRPr="00E54F89">
        <w:rPr>
          <w:sz w:val="22"/>
        </w:rPr>
        <w:t>Certificate of Excellence, S.U.N.Y. College at Buffalo, 2001</w:t>
      </w:r>
    </w:p>
    <w:p w:rsidR="00D17960" w:rsidRPr="00E54F89" w:rsidRDefault="00D17960" w:rsidP="00D17960">
      <w:pPr>
        <w:numPr>
          <w:ilvl w:val="0"/>
          <w:numId w:val="14"/>
        </w:numPr>
        <w:rPr>
          <w:sz w:val="22"/>
        </w:rPr>
      </w:pPr>
      <w:r w:rsidRPr="00E54F89">
        <w:rPr>
          <w:sz w:val="22"/>
        </w:rPr>
        <w:t>Certificate of Merit, S.U.N.Y. College at Buffalo, 2001</w:t>
      </w:r>
    </w:p>
    <w:p w:rsidR="00D17960" w:rsidRPr="00E54F89" w:rsidRDefault="00D17960" w:rsidP="00D17960">
      <w:pPr>
        <w:numPr>
          <w:ilvl w:val="0"/>
          <w:numId w:val="14"/>
        </w:numPr>
        <w:rPr>
          <w:sz w:val="22"/>
        </w:rPr>
      </w:pPr>
      <w:r w:rsidRPr="00E54F89">
        <w:rPr>
          <w:sz w:val="22"/>
        </w:rPr>
        <w:t>Psychology Club Scholarship (to attend the EPA Conference in Washington, D.C.), 2001</w:t>
      </w:r>
    </w:p>
    <w:p w:rsidR="00D17960" w:rsidRPr="00E54F89" w:rsidRDefault="00D17960" w:rsidP="00D17960">
      <w:pPr>
        <w:numPr>
          <w:ilvl w:val="0"/>
          <w:numId w:val="14"/>
        </w:numPr>
        <w:rPr>
          <w:sz w:val="22"/>
        </w:rPr>
      </w:pPr>
      <w:r w:rsidRPr="00E54F89">
        <w:rPr>
          <w:sz w:val="22"/>
        </w:rPr>
        <w:t>Student Leadership Award, S.U.N.Y. College at Buffalo, 2000</w:t>
      </w:r>
    </w:p>
    <w:p w:rsidR="00D17960" w:rsidRPr="00E54F89" w:rsidRDefault="00D17960" w:rsidP="00D17960">
      <w:pPr>
        <w:numPr>
          <w:ilvl w:val="0"/>
          <w:numId w:val="14"/>
        </w:numPr>
        <w:rPr>
          <w:sz w:val="22"/>
        </w:rPr>
      </w:pPr>
      <w:r w:rsidRPr="00E54F89">
        <w:rPr>
          <w:sz w:val="22"/>
        </w:rPr>
        <w:t>Director’s Award, Educational Opportunity Program, S.U.N.Y. College at Buffalo, 1999</w:t>
      </w:r>
    </w:p>
    <w:p w:rsidR="00D17960" w:rsidRPr="00E54F89" w:rsidRDefault="00D17960" w:rsidP="00D17960">
      <w:pPr>
        <w:numPr>
          <w:ilvl w:val="0"/>
          <w:numId w:val="14"/>
        </w:numPr>
        <w:rPr>
          <w:sz w:val="22"/>
        </w:rPr>
      </w:pPr>
      <w:r w:rsidRPr="00E54F89">
        <w:rPr>
          <w:sz w:val="22"/>
        </w:rPr>
        <w:t>Senator Pro-Tem, 1999</w:t>
      </w:r>
    </w:p>
    <w:p w:rsidR="00D17960" w:rsidRPr="00E54F89" w:rsidRDefault="00D17960" w:rsidP="00D17960">
      <w:pPr>
        <w:numPr>
          <w:ilvl w:val="0"/>
          <w:numId w:val="14"/>
        </w:numPr>
        <w:rPr>
          <w:sz w:val="22"/>
        </w:rPr>
      </w:pPr>
      <w:r w:rsidRPr="00E54F89">
        <w:rPr>
          <w:sz w:val="22"/>
        </w:rPr>
        <w:t>Psi Chi, National Psychology Honor Society, 1999</w:t>
      </w:r>
    </w:p>
    <w:p w:rsidR="00D17960" w:rsidRPr="00E54F89" w:rsidRDefault="00D17960" w:rsidP="00D17960">
      <w:pPr>
        <w:numPr>
          <w:ilvl w:val="0"/>
          <w:numId w:val="14"/>
        </w:numPr>
        <w:rPr>
          <w:sz w:val="22"/>
        </w:rPr>
      </w:pPr>
      <w:r w:rsidRPr="00E54F89">
        <w:rPr>
          <w:sz w:val="22"/>
        </w:rPr>
        <w:t>Volunteer Youth of the Year, YMCA of Greater Syracuse, Inc., 1995</w:t>
      </w:r>
    </w:p>
    <w:p w:rsidR="00D17960" w:rsidRPr="00F35296" w:rsidRDefault="00D17960" w:rsidP="00D17960">
      <w:pPr>
        <w:rPr>
          <w:sz w:val="22"/>
          <w:szCs w:val="22"/>
        </w:rPr>
      </w:pPr>
    </w:p>
    <w:p w:rsidR="00DF7D4E" w:rsidRDefault="00DF7D4E" w:rsidP="00D17960">
      <w:pPr>
        <w:rPr>
          <w:b/>
          <w:sz w:val="24"/>
        </w:rPr>
      </w:pPr>
    </w:p>
    <w:p w:rsidR="00D17960" w:rsidRPr="00D17960" w:rsidRDefault="00D17960" w:rsidP="00D17960">
      <w:pPr>
        <w:rPr>
          <w:b/>
          <w:sz w:val="24"/>
        </w:rPr>
      </w:pPr>
      <w:r w:rsidRPr="00D17960">
        <w:rPr>
          <w:b/>
          <w:sz w:val="24"/>
        </w:rPr>
        <w:t>OFFICES HELD</w:t>
      </w:r>
    </w:p>
    <w:p w:rsidR="004D5B48" w:rsidRPr="004D5B48" w:rsidRDefault="004D5B48" w:rsidP="00D17960">
      <w:pPr>
        <w:numPr>
          <w:ilvl w:val="0"/>
          <w:numId w:val="15"/>
        </w:numPr>
        <w:rPr>
          <w:sz w:val="22"/>
        </w:rPr>
      </w:pPr>
      <w:r>
        <w:rPr>
          <w:i/>
          <w:sz w:val="22"/>
        </w:rPr>
        <w:t xml:space="preserve">Chair/Program Director, </w:t>
      </w:r>
      <w:r>
        <w:rPr>
          <w:sz w:val="22"/>
        </w:rPr>
        <w:t>Undergraduate Social Work Department, West Chester University, May 2017 - present</w:t>
      </w:r>
      <w:bookmarkStart w:id="0" w:name="_GoBack"/>
      <w:bookmarkEnd w:id="0"/>
    </w:p>
    <w:p w:rsidR="00BA2C86" w:rsidRPr="00BA2C86" w:rsidRDefault="00BA2C86" w:rsidP="00D17960">
      <w:pPr>
        <w:numPr>
          <w:ilvl w:val="0"/>
          <w:numId w:val="15"/>
        </w:numPr>
        <w:rPr>
          <w:sz w:val="22"/>
        </w:rPr>
      </w:pPr>
      <w:r>
        <w:rPr>
          <w:i/>
          <w:sz w:val="22"/>
        </w:rPr>
        <w:t xml:space="preserve">Assessment Coordinator, </w:t>
      </w:r>
      <w:r>
        <w:rPr>
          <w:sz w:val="22"/>
        </w:rPr>
        <w:t>Undergraduate Social Work Department, West Chester University, January 2015 - present</w:t>
      </w:r>
    </w:p>
    <w:p w:rsidR="0056784E" w:rsidRDefault="0056784E" w:rsidP="00D17960">
      <w:pPr>
        <w:numPr>
          <w:ilvl w:val="0"/>
          <w:numId w:val="15"/>
        </w:numPr>
        <w:rPr>
          <w:sz w:val="22"/>
        </w:rPr>
      </w:pPr>
      <w:r>
        <w:rPr>
          <w:i/>
          <w:sz w:val="22"/>
        </w:rPr>
        <w:t xml:space="preserve">Chair of Candidacy, </w:t>
      </w:r>
      <w:r>
        <w:rPr>
          <w:sz w:val="22"/>
        </w:rPr>
        <w:t>Undergraduate Social Work Department, West Chester U</w:t>
      </w:r>
      <w:r w:rsidR="0054606E">
        <w:rPr>
          <w:sz w:val="22"/>
        </w:rPr>
        <w:t>niversity, August 2013 – May 2014</w:t>
      </w:r>
    </w:p>
    <w:p w:rsidR="0056784E" w:rsidRPr="0056784E" w:rsidRDefault="0056784E" w:rsidP="0056784E">
      <w:pPr>
        <w:numPr>
          <w:ilvl w:val="0"/>
          <w:numId w:val="15"/>
        </w:numPr>
        <w:rPr>
          <w:sz w:val="22"/>
        </w:rPr>
      </w:pPr>
      <w:r>
        <w:rPr>
          <w:i/>
          <w:sz w:val="22"/>
        </w:rPr>
        <w:t xml:space="preserve">Committee Member, </w:t>
      </w:r>
      <w:r>
        <w:rPr>
          <w:sz w:val="22"/>
        </w:rPr>
        <w:t>Service Learning Committee, West Chester University, August, 2013 - present</w:t>
      </w:r>
    </w:p>
    <w:p w:rsidR="0056784E" w:rsidRPr="0056784E" w:rsidRDefault="0056784E" w:rsidP="0056784E">
      <w:pPr>
        <w:numPr>
          <w:ilvl w:val="0"/>
          <w:numId w:val="15"/>
        </w:numPr>
        <w:rPr>
          <w:sz w:val="22"/>
        </w:rPr>
      </w:pPr>
      <w:r>
        <w:rPr>
          <w:i/>
          <w:sz w:val="22"/>
        </w:rPr>
        <w:t xml:space="preserve">Committee Member, </w:t>
      </w:r>
      <w:r>
        <w:rPr>
          <w:sz w:val="22"/>
        </w:rPr>
        <w:t>Student Research and Creative Activities, West Chester University, August 2012 - present</w:t>
      </w:r>
    </w:p>
    <w:p w:rsidR="0056784E" w:rsidRDefault="0056784E" w:rsidP="0056784E">
      <w:pPr>
        <w:numPr>
          <w:ilvl w:val="0"/>
          <w:numId w:val="15"/>
        </w:numPr>
        <w:rPr>
          <w:sz w:val="22"/>
        </w:rPr>
      </w:pPr>
      <w:r>
        <w:rPr>
          <w:i/>
          <w:sz w:val="22"/>
        </w:rPr>
        <w:t xml:space="preserve">Committee Member, </w:t>
      </w:r>
      <w:r>
        <w:rPr>
          <w:sz w:val="22"/>
        </w:rPr>
        <w:t>Center for International Programming, West Chester University, August, 2012 – present</w:t>
      </w:r>
    </w:p>
    <w:p w:rsidR="0056784E" w:rsidRPr="0056784E" w:rsidRDefault="0056784E" w:rsidP="0056784E">
      <w:pPr>
        <w:numPr>
          <w:ilvl w:val="0"/>
          <w:numId w:val="15"/>
        </w:numPr>
        <w:rPr>
          <w:sz w:val="22"/>
        </w:rPr>
      </w:pPr>
      <w:r>
        <w:rPr>
          <w:i/>
          <w:sz w:val="22"/>
        </w:rPr>
        <w:t xml:space="preserve">Faculty Advisor, </w:t>
      </w:r>
      <w:r>
        <w:rPr>
          <w:sz w:val="22"/>
        </w:rPr>
        <w:t>Phi Alpha – Social Work Honor Society, West Chester University, August 2012 - present</w:t>
      </w:r>
    </w:p>
    <w:p w:rsidR="00D17960" w:rsidRPr="00E95AFF" w:rsidRDefault="00D17960" w:rsidP="00D17960">
      <w:pPr>
        <w:numPr>
          <w:ilvl w:val="0"/>
          <w:numId w:val="15"/>
        </w:numPr>
        <w:rPr>
          <w:sz w:val="22"/>
        </w:rPr>
      </w:pPr>
      <w:r w:rsidRPr="00E54F89">
        <w:rPr>
          <w:i/>
          <w:sz w:val="22"/>
        </w:rPr>
        <w:t xml:space="preserve">Board of Directors, </w:t>
      </w:r>
      <w:r w:rsidRPr="00E54F89">
        <w:rPr>
          <w:sz w:val="22"/>
        </w:rPr>
        <w:t>The Sexuality and Aging Consortium at Widener University, May 2010 - present</w:t>
      </w:r>
    </w:p>
    <w:p w:rsidR="00D17960" w:rsidRPr="000E4263" w:rsidRDefault="00D17960" w:rsidP="00D17960">
      <w:pPr>
        <w:numPr>
          <w:ilvl w:val="0"/>
          <w:numId w:val="15"/>
        </w:numPr>
        <w:rPr>
          <w:sz w:val="22"/>
        </w:rPr>
      </w:pPr>
      <w:r w:rsidRPr="000E4263">
        <w:rPr>
          <w:i/>
          <w:sz w:val="22"/>
        </w:rPr>
        <w:t xml:space="preserve">Graduate Student Board Member, </w:t>
      </w:r>
      <w:r w:rsidRPr="000E4263">
        <w:rPr>
          <w:sz w:val="22"/>
        </w:rPr>
        <w:t xml:space="preserve">Student Service Committee at Widener University, August 2009 - present </w:t>
      </w:r>
    </w:p>
    <w:p w:rsidR="00D17960" w:rsidRPr="00E54F89" w:rsidRDefault="00D17960" w:rsidP="00D17960">
      <w:pPr>
        <w:numPr>
          <w:ilvl w:val="0"/>
          <w:numId w:val="15"/>
        </w:numPr>
        <w:rPr>
          <w:sz w:val="22"/>
        </w:rPr>
      </w:pPr>
      <w:r w:rsidRPr="00E54F89">
        <w:rPr>
          <w:i/>
          <w:sz w:val="22"/>
        </w:rPr>
        <w:t xml:space="preserve">President, </w:t>
      </w:r>
      <w:r w:rsidRPr="00E54F89">
        <w:rPr>
          <w:sz w:val="22"/>
        </w:rPr>
        <w:t>Master of Social Work Student Organization, September 2007-May 2009</w:t>
      </w:r>
    </w:p>
    <w:p w:rsidR="00D17960" w:rsidRPr="00E54F89" w:rsidRDefault="00D17960" w:rsidP="00D17960">
      <w:pPr>
        <w:numPr>
          <w:ilvl w:val="0"/>
          <w:numId w:val="15"/>
        </w:numPr>
        <w:rPr>
          <w:sz w:val="22"/>
        </w:rPr>
      </w:pPr>
      <w:r w:rsidRPr="00E54F89">
        <w:rPr>
          <w:i/>
          <w:sz w:val="22"/>
        </w:rPr>
        <w:t xml:space="preserve">President, </w:t>
      </w:r>
      <w:r w:rsidRPr="00E54F89">
        <w:rPr>
          <w:sz w:val="22"/>
        </w:rPr>
        <w:t>Psi Chi</w:t>
      </w:r>
      <w:r w:rsidRPr="00E54F89">
        <w:rPr>
          <w:i/>
          <w:sz w:val="22"/>
        </w:rPr>
        <w:t xml:space="preserve">, </w:t>
      </w:r>
      <w:r w:rsidRPr="00E54F89">
        <w:rPr>
          <w:sz w:val="22"/>
        </w:rPr>
        <w:t xml:space="preserve">S.U.N.Y. College at Buffalo Chapter, September 1999-May 2000. </w:t>
      </w:r>
    </w:p>
    <w:p w:rsidR="00D17960" w:rsidRPr="00E54F89" w:rsidRDefault="00D17960" w:rsidP="00D17960">
      <w:pPr>
        <w:numPr>
          <w:ilvl w:val="0"/>
          <w:numId w:val="15"/>
        </w:numPr>
        <w:rPr>
          <w:sz w:val="22"/>
        </w:rPr>
      </w:pPr>
      <w:r w:rsidRPr="00E54F89">
        <w:rPr>
          <w:i/>
          <w:sz w:val="22"/>
        </w:rPr>
        <w:t>Student Member on Board of Directors,</w:t>
      </w:r>
      <w:r w:rsidRPr="00E54F89">
        <w:rPr>
          <w:sz w:val="22"/>
        </w:rPr>
        <w:t xml:space="preserve"> Faculty-Student Association at S.U.N.Y. </w:t>
      </w:r>
    </w:p>
    <w:p w:rsidR="00D17960" w:rsidRPr="00E54F89" w:rsidRDefault="00D17960" w:rsidP="00D17960">
      <w:pPr>
        <w:ind w:left="360" w:firstLine="360"/>
        <w:rPr>
          <w:sz w:val="22"/>
        </w:rPr>
      </w:pPr>
      <w:proofErr w:type="gramStart"/>
      <w:r w:rsidRPr="00E54F89">
        <w:rPr>
          <w:sz w:val="22"/>
        </w:rPr>
        <w:t>College at Buffalo, September 1998-May 2000.</w:t>
      </w:r>
      <w:proofErr w:type="gramEnd"/>
    </w:p>
    <w:p w:rsidR="00D17960" w:rsidRPr="00E54F89" w:rsidRDefault="00D17960" w:rsidP="00D17960">
      <w:pPr>
        <w:numPr>
          <w:ilvl w:val="0"/>
          <w:numId w:val="15"/>
        </w:numPr>
        <w:rPr>
          <w:sz w:val="22"/>
        </w:rPr>
      </w:pPr>
      <w:r w:rsidRPr="00E54F89">
        <w:rPr>
          <w:i/>
          <w:sz w:val="22"/>
        </w:rPr>
        <w:t xml:space="preserve">Senator, </w:t>
      </w:r>
      <w:r w:rsidRPr="00E54F89">
        <w:rPr>
          <w:sz w:val="22"/>
        </w:rPr>
        <w:t>United Student’s Government, S.U.N.Y. College at Buffalo, September 1998-</w:t>
      </w:r>
    </w:p>
    <w:p w:rsidR="00D17960" w:rsidRPr="00520AB1" w:rsidRDefault="00D17960" w:rsidP="00D17960">
      <w:pPr>
        <w:ind w:left="360" w:firstLine="360"/>
        <w:rPr>
          <w:szCs w:val="22"/>
        </w:rPr>
      </w:pPr>
      <w:r w:rsidRPr="00E54F89">
        <w:t>May 1999.</w:t>
      </w:r>
    </w:p>
    <w:p w:rsidR="00D17960" w:rsidRPr="00520AB1" w:rsidRDefault="00D17960">
      <w:pPr>
        <w:rPr>
          <w:b/>
          <w:bCs/>
          <w:sz w:val="22"/>
          <w:szCs w:val="22"/>
        </w:rPr>
      </w:pPr>
    </w:p>
    <w:p w:rsidR="00D17960" w:rsidRDefault="00D17960"/>
    <w:sectPr w:rsidR="00D17960" w:rsidSect="00D1796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422" w:rsidRDefault="00ED2422">
      <w:r>
        <w:separator/>
      </w:r>
    </w:p>
  </w:endnote>
  <w:endnote w:type="continuationSeparator" w:id="0">
    <w:p w:rsidR="00ED2422" w:rsidRDefault="00ED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oper Black">
    <w:panose1 w:val="0208090404030B020404"/>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422" w:rsidRDefault="00ED2422">
      <w:r>
        <w:separator/>
      </w:r>
    </w:p>
  </w:footnote>
  <w:footnote w:type="continuationSeparator" w:id="0">
    <w:p w:rsidR="00ED2422" w:rsidRDefault="00ED2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960" w:rsidRPr="00D17960" w:rsidRDefault="00D17960">
    <w:pPr>
      <w:pStyle w:val="Header"/>
      <w:rPr>
        <w:b/>
      </w:rPr>
    </w:pPr>
    <w:r w:rsidRPr="00D17960">
      <w:rPr>
        <w:b/>
      </w:rPr>
      <w:t>Travis Sky Ingersoll</w:t>
    </w:r>
    <w:r w:rsidRPr="00D17960">
      <w:rPr>
        <w:b/>
      </w:rPr>
      <w:tab/>
    </w:r>
    <w:r w:rsidRPr="00D17960">
      <w:rPr>
        <w:b/>
      </w:rPr>
      <w:tab/>
      <w:t xml:space="preserve">Page </w:t>
    </w:r>
    <w:r w:rsidRPr="00D17960">
      <w:rPr>
        <w:rStyle w:val="PageNumber"/>
        <w:b/>
      </w:rPr>
      <w:fldChar w:fldCharType="begin"/>
    </w:r>
    <w:r w:rsidRPr="00D17960">
      <w:rPr>
        <w:rStyle w:val="PageNumber"/>
        <w:b/>
      </w:rPr>
      <w:instrText xml:space="preserve"> PAGE </w:instrText>
    </w:r>
    <w:r w:rsidRPr="00D17960">
      <w:rPr>
        <w:rStyle w:val="PageNumber"/>
        <w:b/>
      </w:rPr>
      <w:fldChar w:fldCharType="separate"/>
    </w:r>
    <w:r w:rsidR="004D5B48">
      <w:rPr>
        <w:rStyle w:val="PageNumber"/>
        <w:b/>
        <w:noProof/>
      </w:rPr>
      <w:t>11</w:t>
    </w:r>
    <w:r w:rsidRPr="00D17960">
      <w:rPr>
        <w:rStyle w:val="PageNumbe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069"/>
    <w:multiLevelType w:val="multilevel"/>
    <w:tmpl w:val="D7488E7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Wingdings"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Wingdings"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AB4419A"/>
    <w:multiLevelType w:val="hybridMultilevel"/>
    <w:tmpl w:val="0BA65FA0"/>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48573AF"/>
    <w:multiLevelType w:val="multilevel"/>
    <w:tmpl w:val="BBDED0DC"/>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825CDA"/>
    <w:multiLevelType w:val="hybridMultilevel"/>
    <w:tmpl w:val="CF50E65A"/>
    <w:lvl w:ilvl="0" w:tplc="FFFFFFFF">
      <w:start w:val="1"/>
      <w:numFmt w:val="bullet"/>
      <w:lvlText w:val=""/>
      <w:lvlJc w:val="left"/>
      <w:pPr>
        <w:tabs>
          <w:tab w:val="num" w:pos="720"/>
        </w:tabs>
        <w:ind w:left="720" w:hanging="360"/>
      </w:pPr>
      <w:rPr>
        <w:rFonts w:ascii="Symbol" w:hAnsi="Symbol"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91124C1"/>
    <w:multiLevelType w:val="hybridMultilevel"/>
    <w:tmpl w:val="7270C79C"/>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nsid w:val="2DF25C6B"/>
    <w:multiLevelType w:val="multilevel"/>
    <w:tmpl w:val="B512FE5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1FC1805"/>
    <w:multiLevelType w:val="hybridMultilevel"/>
    <w:tmpl w:val="54223098"/>
    <w:lvl w:ilvl="0" w:tplc="FB3CC8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74D2498"/>
    <w:multiLevelType w:val="hybridMultilevel"/>
    <w:tmpl w:val="303E4874"/>
    <w:lvl w:ilvl="0" w:tplc="FB3CC8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405B9E"/>
    <w:multiLevelType w:val="hybridMultilevel"/>
    <w:tmpl w:val="EB48B978"/>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AFA2D5E"/>
    <w:multiLevelType w:val="hybridMultilevel"/>
    <w:tmpl w:val="53126816"/>
    <w:lvl w:ilvl="0" w:tplc="FFFFFFFF">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CF079A"/>
    <w:multiLevelType w:val="hybridMultilevel"/>
    <w:tmpl w:val="C39020A8"/>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4615442"/>
    <w:multiLevelType w:val="hybridMultilevel"/>
    <w:tmpl w:val="2856BC32"/>
    <w:lvl w:ilvl="0" w:tplc="FFFFFFFF">
      <w:start w:val="1"/>
      <w:numFmt w:val="bullet"/>
      <w:lvlText w:val=""/>
      <w:lvlJc w:val="left"/>
      <w:pPr>
        <w:tabs>
          <w:tab w:val="num" w:pos="720"/>
        </w:tabs>
        <w:ind w:left="720" w:hanging="360"/>
      </w:pPr>
      <w:rPr>
        <w:rFonts w:ascii="Symbol" w:hAnsi="Symbol" w:hint="default"/>
        <w:color w:val="auto"/>
        <w:sz w:val="24"/>
        <w:szCs w:val="24"/>
      </w:rPr>
    </w:lvl>
    <w:lvl w:ilvl="1" w:tplc="01E06044" w:tentative="1">
      <w:start w:val="1"/>
      <w:numFmt w:val="bullet"/>
      <w:lvlText w:val="o"/>
      <w:lvlJc w:val="left"/>
      <w:pPr>
        <w:tabs>
          <w:tab w:val="num" w:pos="1440"/>
        </w:tabs>
        <w:ind w:left="1440" w:hanging="360"/>
      </w:pPr>
      <w:rPr>
        <w:rFonts w:ascii="Courier New" w:hAnsi="Courier New" w:hint="default"/>
      </w:rPr>
    </w:lvl>
    <w:lvl w:ilvl="2" w:tplc="A33CB6F4" w:tentative="1">
      <w:start w:val="1"/>
      <w:numFmt w:val="bullet"/>
      <w:lvlText w:val=""/>
      <w:lvlJc w:val="left"/>
      <w:pPr>
        <w:tabs>
          <w:tab w:val="num" w:pos="2160"/>
        </w:tabs>
        <w:ind w:left="2160" w:hanging="360"/>
      </w:pPr>
      <w:rPr>
        <w:rFonts w:ascii="Wingdings" w:hAnsi="Wingdings" w:hint="default"/>
      </w:rPr>
    </w:lvl>
    <w:lvl w:ilvl="3" w:tplc="23C0C1B4" w:tentative="1">
      <w:start w:val="1"/>
      <w:numFmt w:val="bullet"/>
      <w:lvlText w:val=""/>
      <w:lvlJc w:val="left"/>
      <w:pPr>
        <w:tabs>
          <w:tab w:val="num" w:pos="2880"/>
        </w:tabs>
        <w:ind w:left="2880" w:hanging="360"/>
      </w:pPr>
      <w:rPr>
        <w:rFonts w:ascii="Symbol" w:hAnsi="Symbol" w:hint="default"/>
      </w:rPr>
    </w:lvl>
    <w:lvl w:ilvl="4" w:tplc="BFACCB58" w:tentative="1">
      <w:start w:val="1"/>
      <w:numFmt w:val="bullet"/>
      <w:lvlText w:val="o"/>
      <w:lvlJc w:val="left"/>
      <w:pPr>
        <w:tabs>
          <w:tab w:val="num" w:pos="3600"/>
        </w:tabs>
        <w:ind w:left="3600" w:hanging="360"/>
      </w:pPr>
      <w:rPr>
        <w:rFonts w:ascii="Courier New" w:hAnsi="Courier New" w:hint="default"/>
      </w:rPr>
    </w:lvl>
    <w:lvl w:ilvl="5" w:tplc="6F16FEDA" w:tentative="1">
      <w:start w:val="1"/>
      <w:numFmt w:val="bullet"/>
      <w:lvlText w:val=""/>
      <w:lvlJc w:val="left"/>
      <w:pPr>
        <w:tabs>
          <w:tab w:val="num" w:pos="4320"/>
        </w:tabs>
        <w:ind w:left="4320" w:hanging="360"/>
      </w:pPr>
      <w:rPr>
        <w:rFonts w:ascii="Wingdings" w:hAnsi="Wingdings" w:hint="default"/>
      </w:rPr>
    </w:lvl>
    <w:lvl w:ilvl="6" w:tplc="97FAB87C" w:tentative="1">
      <w:start w:val="1"/>
      <w:numFmt w:val="bullet"/>
      <w:lvlText w:val=""/>
      <w:lvlJc w:val="left"/>
      <w:pPr>
        <w:tabs>
          <w:tab w:val="num" w:pos="5040"/>
        </w:tabs>
        <w:ind w:left="5040" w:hanging="360"/>
      </w:pPr>
      <w:rPr>
        <w:rFonts w:ascii="Symbol" w:hAnsi="Symbol" w:hint="default"/>
      </w:rPr>
    </w:lvl>
    <w:lvl w:ilvl="7" w:tplc="F8B84C6C" w:tentative="1">
      <w:start w:val="1"/>
      <w:numFmt w:val="bullet"/>
      <w:lvlText w:val="o"/>
      <w:lvlJc w:val="left"/>
      <w:pPr>
        <w:tabs>
          <w:tab w:val="num" w:pos="5760"/>
        </w:tabs>
        <w:ind w:left="5760" w:hanging="360"/>
      </w:pPr>
      <w:rPr>
        <w:rFonts w:ascii="Courier New" w:hAnsi="Courier New" w:hint="default"/>
      </w:rPr>
    </w:lvl>
    <w:lvl w:ilvl="8" w:tplc="2730B870" w:tentative="1">
      <w:start w:val="1"/>
      <w:numFmt w:val="bullet"/>
      <w:lvlText w:val=""/>
      <w:lvlJc w:val="left"/>
      <w:pPr>
        <w:tabs>
          <w:tab w:val="num" w:pos="6480"/>
        </w:tabs>
        <w:ind w:left="6480" w:hanging="360"/>
      </w:pPr>
      <w:rPr>
        <w:rFonts w:ascii="Wingdings" w:hAnsi="Wingdings" w:hint="default"/>
      </w:rPr>
    </w:lvl>
  </w:abstractNum>
  <w:abstractNum w:abstractNumId="12">
    <w:nsid w:val="5A134AE6"/>
    <w:multiLevelType w:val="hybridMultilevel"/>
    <w:tmpl w:val="471C7938"/>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8F28C6"/>
    <w:multiLevelType w:val="hybridMultilevel"/>
    <w:tmpl w:val="D7488E74"/>
    <w:lvl w:ilvl="0" w:tplc="B3C4DD5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BE4596A"/>
    <w:multiLevelType w:val="hybridMultilevel"/>
    <w:tmpl w:val="E6F048F6"/>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705247EB"/>
    <w:multiLevelType w:val="hybridMultilevel"/>
    <w:tmpl w:val="68E815CE"/>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7DC0661"/>
    <w:multiLevelType w:val="hybridMultilevel"/>
    <w:tmpl w:val="AF96AC86"/>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6B6B49"/>
    <w:multiLevelType w:val="hybridMultilevel"/>
    <w:tmpl w:val="44A0FA38"/>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7"/>
  </w:num>
  <w:num w:numId="3">
    <w:abstractNumId w:val="3"/>
  </w:num>
  <w:num w:numId="4">
    <w:abstractNumId w:val="8"/>
  </w:num>
  <w:num w:numId="5">
    <w:abstractNumId w:val="14"/>
  </w:num>
  <w:num w:numId="6">
    <w:abstractNumId w:val="10"/>
  </w:num>
  <w:num w:numId="7">
    <w:abstractNumId w:val="1"/>
  </w:num>
  <w:num w:numId="8">
    <w:abstractNumId w:val="4"/>
  </w:num>
  <w:num w:numId="9">
    <w:abstractNumId w:val="5"/>
  </w:num>
  <w:num w:numId="10">
    <w:abstractNumId w:val="2"/>
  </w:num>
  <w:num w:numId="11">
    <w:abstractNumId w:val="11"/>
  </w:num>
  <w:num w:numId="12">
    <w:abstractNumId w:val="13"/>
  </w:num>
  <w:num w:numId="13">
    <w:abstractNumId w:val="0"/>
  </w:num>
  <w:num w:numId="14">
    <w:abstractNumId w:val="6"/>
  </w:num>
  <w:num w:numId="15">
    <w:abstractNumId w:val="7"/>
  </w:num>
  <w:num w:numId="16">
    <w:abstractNumId w:val="9"/>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748"/>
    <w:rsid w:val="00001300"/>
    <w:rsid w:val="00030406"/>
    <w:rsid w:val="000321E6"/>
    <w:rsid w:val="00044064"/>
    <w:rsid w:val="00092E74"/>
    <w:rsid w:val="000A6666"/>
    <w:rsid w:val="000E7DA2"/>
    <w:rsid w:val="000F05B1"/>
    <w:rsid w:val="000F7DB0"/>
    <w:rsid w:val="00113A51"/>
    <w:rsid w:val="00124679"/>
    <w:rsid w:val="00185432"/>
    <w:rsid w:val="001B23E6"/>
    <w:rsid w:val="00216152"/>
    <w:rsid w:val="00216A55"/>
    <w:rsid w:val="0023214B"/>
    <w:rsid w:val="0025157A"/>
    <w:rsid w:val="002632C4"/>
    <w:rsid w:val="002721B6"/>
    <w:rsid w:val="00275B03"/>
    <w:rsid w:val="002A5369"/>
    <w:rsid w:val="00307055"/>
    <w:rsid w:val="00310596"/>
    <w:rsid w:val="003510CB"/>
    <w:rsid w:val="003556E9"/>
    <w:rsid w:val="00364426"/>
    <w:rsid w:val="00390223"/>
    <w:rsid w:val="003B34D4"/>
    <w:rsid w:val="003E6DDB"/>
    <w:rsid w:val="00441832"/>
    <w:rsid w:val="00444527"/>
    <w:rsid w:val="00454675"/>
    <w:rsid w:val="00466B4C"/>
    <w:rsid w:val="00470088"/>
    <w:rsid w:val="00480101"/>
    <w:rsid w:val="004B56BE"/>
    <w:rsid w:val="004D5B48"/>
    <w:rsid w:val="005323A1"/>
    <w:rsid w:val="0054606E"/>
    <w:rsid w:val="0056784E"/>
    <w:rsid w:val="00596F93"/>
    <w:rsid w:val="005978C5"/>
    <w:rsid w:val="005F0B0A"/>
    <w:rsid w:val="0060577A"/>
    <w:rsid w:val="006313BA"/>
    <w:rsid w:val="00665552"/>
    <w:rsid w:val="006743A9"/>
    <w:rsid w:val="006C27D4"/>
    <w:rsid w:val="00740D87"/>
    <w:rsid w:val="00746E37"/>
    <w:rsid w:val="00750AEB"/>
    <w:rsid w:val="007B55B4"/>
    <w:rsid w:val="007C5575"/>
    <w:rsid w:val="007C65D1"/>
    <w:rsid w:val="007D7748"/>
    <w:rsid w:val="007E0BE2"/>
    <w:rsid w:val="00802125"/>
    <w:rsid w:val="00811B1E"/>
    <w:rsid w:val="008139BC"/>
    <w:rsid w:val="00836441"/>
    <w:rsid w:val="008434AD"/>
    <w:rsid w:val="00857AA2"/>
    <w:rsid w:val="008641E0"/>
    <w:rsid w:val="00872D61"/>
    <w:rsid w:val="008779B3"/>
    <w:rsid w:val="008D2D75"/>
    <w:rsid w:val="00940D1B"/>
    <w:rsid w:val="009C593D"/>
    <w:rsid w:val="009F6A43"/>
    <w:rsid w:val="00A37319"/>
    <w:rsid w:val="00A571FA"/>
    <w:rsid w:val="00A9774C"/>
    <w:rsid w:val="00AE1C2C"/>
    <w:rsid w:val="00AE565E"/>
    <w:rsid w:val="00AE5F44"/>
    <w:rsid w:val="00B160AE"/>
    <w:rsid w:val="00B34393"/>
    <w:rsid w:val="00B66C5A"/>
    <w:rsid w:val="00BA1DDE"/>
    <w:rsid w:val="00BA2C86"/>
    <w:rsid w:val="00BD4AFB"/>
    <w:rsid w:val="00C555CC"/>
    <w:rsid w:val="00C632E6"/>
    <w:rsid w:val="00CD62DA"/>
    <w:rsid w:val="00CE26C3"/>
    <w:rsid w:val="00CE61ED"/>
    <w:rsid w:val="00D17960"/>
    <w:rsid w:val="00D36879"/>
    <w:rsid w:val="00D413E5"/>
    <w:rsid w:val="00D614B0"/>
    <w:rsid w:val="00D849AA"/>
    <w:rsid w:val="00D854BC"/>
    <w:rsid w:val="00D91465"/>
    <w:rsid w:val="00DB1AF1"/>
    <w:rsid w:val="00DB4A23"/>
    <w:rsid w:val="00DE6171"/>
    <w:rsid w:val="00DF7D4E"/>
    <w:rsid w:val="00E47BFB"/>
    <w:rsid w:val="00E5144E"/>
    <w:rsid w:val="00E838A9"/>
    <w:rsid w:val="00EC6701"/>
    <w:rsid w:val="00ED0B63"/>
    <w:rsid w:val="00ED2422"/>
    <w:rsid w:val="00F26D34"/>
    <w:rsid w:val="00F40BD7"/>
    <w:rsid w:val="00F41CCD"/>
    <w:rsid w:val="00F47786"/>
    <w:rsid w:val="00FB0FF6"/>
    <w:rsid w:val="00FE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2ED"/>
    <w:pPr>
      <w:widowControl w:val="0"/>
      <w:jc w:val="both"/>
    </w:pPr>
    <w:rPr>
      <w:rFonts w:eastAsia="SimSun"/>
      <w:kern w:val="2"/>
      <w:sz w:val="21"/>
      <w:szCs w:val="24"/>
      <w:lang w:eastAsia="zh-CN"/>
    </w:rPr>
  </w:style>
  <w:style w:type="paragraph" w:styleId="Heading1">
    <w:name w:val="heading 1"/>
    <w:basedOn w:val="Normal"/>
    <w:next w:val="Normal"/>
    <w:qFormat/>
    <w:rsid w:val="006222ED"/>
    <w:pPr>
      <w:keepNext/>
      <w:widowControl/>
      <w:jc w:val="left"/>
      <w:outlineLvl w:val="0"/>
    </w:pPr>
    <w:rPr>
      <w:b/>
      <w:bCs/>
      <w:kern w:val="0"/>
      <w:sz w:val="24"/>
      <w:lang w:eastAsia="en-US"/>
    </w:rPr>
  </w:style>
  <w:style w:type="paragraph" w:styleId="Heading2">
    <w:name w:val="heading 2"/>
    <w:basedOn w:val="Normal"/>
    <w:next w:val="Normal"/>
    <w:qFormat/>
    <w:rsid w:val="006222ED"/>
    <w:pPr>
      <w:keepNext/>
      <w:widowControl/>
      <w:jc w:val="left"/>
      <w:outlineLvl w:val="1"/>
    </w:pPr>
    <w:rPr>
      <w:b/>
      <w:bCs/>
      <w:kern w:val="0"/>
      <w:sz w:val="28"/>
      <w:lang w:eastAsia="en-US"/>
    </w:rPr>
  </w:style>
  <w:style w:type="paragraph" w:styleId="Heading3">
    <w:name w:val="heading 3"/>
    <w:basedOn w:val="Normal"/>
    <w:next w:val="Normal"/>
    <w:qFormat/>
    <w:rsid w:val="006222ED"/>
    <w:pPr>
      <w:keepNext/>
      <w:widowControl/>
      <w:jc w:val="left"/>
      <w:outlineLvl w:val="2"/>
    </w:pPr>
    <w:rPr>
      <w:b/>
      <w:bCs/>
      <w:kern w:val="0"/>
      <w:sz w:val="22"/>
      <w:lang w:eastAsia="en-US"/>
    </w:rPr>
  </w:style>
  <w:style w:type="paragraph" w:styleId="Heading4">
    <w:name w:val="heading 4"/>
    <w:basedOn w:val="Normal"/>
    <w:next w:val="Normal"/>
    <w:qFormat/>
    <w:rsid w:val="006222ED"/>
    <w:pPr>
      <w:keepNext/>
      <w:outlineLvl w:val="3"/>
    </w:pPr>
    <w:rPr>
      <w:b/>
      <w:sz w:val="20"/>
    </w:rPr>
  </w:style>
  <w:style w:type="paragraph" w:styleId="Heading5">
    <w:name w:val="heading 5"/>
    <w:basedOn w:val="Normal"/>
    <w:next w:val="Normal"/>
    <w:qFormat/>
    <w:rsid w:val="006222ED"/>
    <w:pPr>
      <w:keepNext/>
      <w:outlineLvl w:val="4"/>
    </w:pPr>
    <w:rPr>
      <w:i/>
      <w:sz w:val="20"/>
    </w:rPr>
  </w:style>
  <w:style w:type="paragraph" w:styleId="Heading6">
    <w:name w:val="heading 6"/>
    <w:basedOn w:val="Normal"/>
    <w:next w:val="Normal"/>
    <w:qFormat/>
    <w:rsid w:val="006222ED"/>
    <w:pPr>
      <w:keepNext/>
      <w:widowControl/>
      <w:jc w:val="center"/>
      <w:outlineLvl w:val="5"/>
    </w:pPr>
    <w:rPr>
      <w:rFonts w:ascii="Cooper Black" w:hAnsi="Cooper Black"/>
      <w:b/>
      <w:bCs/>
      <w:kern w:val="0"/>
      <w:sz w:val="24"/>
      <w:lang w:eastAsia="en-US"/>
    </w:rPr>
  </w:style>
  <w:style w:type="paragraph" w:styleId="Heading7">
    <w:name w:val="heading 7"/>
    <w:basedOn w:val="Normal"/>
    <w:next w:val="Normal"/>
    <w:qFormat/>
    <w:rsid w:val="006222ED"/>
    <w:pPr>
      <w:keepNext/>
      <w:widowControl/>
      <w:jc w:val="left"/>
      <w:outlineLvl w:val="6"/>
    </w:pPr>
    <w:rPr>
      <w:i/>
      <w:iCs/>
      <w:kern w:val="0"/>
      <w:sz w:val="18"/>
      <w:lang w:eastAsia="en-US"/>
    </w:rPr>
  </w:style>
  <w:style w:type="paragraph" w:styleId="Heading8">
    <w:name w:val="heading 8"/>
    <w:basedOn w:val="Normal"/>
    <w:next w:val="Normal"/>
    <w:qFormat/>
    <w:rsid w:val="006222ED"/>
    <w:pPr>
      <w:keepNext/>
      <w:widowControl/>
      <w:jc w:val="center"/>
      <w:outlineLvl w:val="7"/>
    </w:pPr>
    <w:rPr>
      <w:kern w:val="0"/>
      <w:sz w:val="28"/>
      <w:lang w:eastAsia="en-US"/>
    </w:rPr>
  </w:style>
  <w:style w:type="paragraph" w:styleId="Heading9">
    <w:name w:val="heading 9"/>
    <w:basedOn w:val="Normal"/>
    <w:next w:val="Normal"/>
    <w:qFormat/>
    <w:rsid w:val="006222ED"/>
    <w:pPr>
      <w:keepNext/>
      <w:widowControl/>
      <w:jc w:val="left"/>
      <w:outlineLvl w:val="8"/>
    </w:pPr>
    <w:rPr>
      <w:kern w:val="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222ED"/>
    <w:pPr>
      <w:widowControl/>
      <w:jc w:val="left"/>
    </w:pPr>
    <w:rPr>
      <w:i/>
      <w:iCs/>
      <w:kern w:val="0"/>
      <w:sz w:val="28"/>
      <w:lang w:eastAsia="en-US"/>
    </w:rPr>
  </w:style>
  <w:style w:type="paragraph" w:customStyle="1" w:styleId="HTML">
    <w:name w:val="HTML 预先格式化"/>
    <w:basedOn w:val="Normal"/>
    <w:rsid w:val="006222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Hei" w:hAnsi="Courier New" w:cs="Courier New"/>
      <w:kern w:val="0"/>
      <w:sz w:val="20"/>
      <w:szCs w:val="20"/>
    </w:rPr>
  </w:style>
  <w:style w:type="character" w:customStyle="1" w:styleId="HTML0">
    <w:name w:val="HTML 打字机"/>
    <w:rsid w:val="006222ED"/>
    <w:rPr>
      <w:rFonts w:ascii="Courier New" w:eastAsia="SimHei" w:hAnsi="Courier New" w:cs="Courier New" w:hint="default"/>
      <w:sz w:val="20"/>
      <w:szCs w:val="20"/>
    </w:rPr>
  </w:style>
  <w:style w:type="paragraph" w:styleId="BodyText2">
    <w:name w:val="Body Text 2"/>
    <w:basedOn w:val="Normal"/>
    <w:rsid w:val="006222ED"/>
    <w:pPr>
      <w:widowControl/>
      <w:jc w:val="left"/>
    </w:pPr>
    <w:rPr>
      <w:i/>
      <w:iCs/>
      <w:kern w:val="0"/>
      <w:sz w:val="18"/>
      <w:lang w:eastAsia="en-US"/>
    </w:rPr>
  </w:style>
  <w:style w:type="character" w:styleId="Hyperlink">
    <w:name w:val="Hyperlink"/>
    <w:rsid w:val="006222ED"/>
    <w:rPr>
      <w:color w:val="0000FF"/>
      <w:u w:val="single"/>
    </w:rPr>
  </w:style>
  <w:style w:type="paragraph" w:customStyle="1" w:styleId="HTML1">
    <w:name w:val="HTML 地址"/>
    <w:basedOn w:val="Normal"/>
    <w:rsid w:val="006222ED"/>
    <w:pPr>
      <w:widowControl/>
      <w:jc w:val="left"/>
    </w:pPr>
    <w:rPr>
      <w:rFonts w:ascii="SimSun" w:hAnsi="SimSun"/>
      <w:i/>
      <w:iCs/>
      <w:kern w:val="0"/>
      <w:sz w:val="24"/>
    </w:rPr>
  </w:style>
  <w:style w:type="paragraph" w:customStyle="1" w:styleId="Web">
    <w:name w:val="普通 (Web)"/>
    <w:basedOn w:val="Normal"/>
    <w:rsid w:val="006222ED"/>
    <w:pPr>
      <w:widowControl/>
      <w:spacing w:before="100" w:beforeAutospacing="1" w:after="100" w:afterAutospacing="1"/>
      <w:jc w:val="left"/>
    </w:pPr>
    <w:rPr>
      <w:rFonts w:ascii="SimSun" w:hAnsi="SimSun"/>
      <w:kern w:val="0"/>
      <w:sz w:val="24"/>
    </w:rPr>
  </w:style>
  <w:style w:type="character" w:styleId="FollowedHyperlink">
    <w:name w:val="FollowedHyperlink"/>
    <w:rsid w:val="006222ED"/>
    <w:rPr>
      <w:color w:val="800080"/>
      <w:u w:val="single"/>
    </w:rPr>
  </w:style>
  <w:style w:type="character" w:customStyle="1" w:styleId="apple-style-span">
    <w:name w:val="apple-style-span"/>
    <w:basedOn w:val="DefaultParagraphFont"/>
    <w:rsid w:val="006222ED"/>
  </w:style>
  <w:style w:type="paragraph" w:styleId="BalloonText">
    <w:name w:val="Balloon Text"/>
    <w:basedOn w:val="Normal"/>
    <w:semiHidden/>
    <w:rsid w:val="00C609E1"/>
    <w:rPr>
      <w:rFonts w:ascii="Tahoma" w:hAnsi="Tahoma" w:cs="Tahoma"/>
      <w:sz w:val="16"/>
      <w:szCs w:val="16"/>
    </w:rPr>
  </w:style>
  <w:style w:type="paragraph" w:styleId="Header">
    <w:name w:val="header"/>
    <w:basedOn w:val="Normal"/>
    <w:rsid w:val="000D77A4"/>
    <w:pPr>
      <w:tabs>
        <w:tab w:val="center" w:pos="4320"/>
        <w:tab w:val="right" w:pos="8640"/>
      </w:tabs>
    </w:pPr>
  </w:style>
  <w:style w:type="paragraph" w:styleId="Footer">
    <w:name w:val="footer"/>
    <w:basedOn w:val="Normal"/>
    <w:rsid w:val="000D77A4"/>
    <w:pPr>
      <w:tabs>
        <w:tab w:val="center" w:pos="4320"/>
        <w:tab w:val="right" w:pos="8640"/>
      </w:tabs>
    </w:pPr>
  </w:style>
  <w:style w:type="character" w:styleId="PageNumber">
    <w:name w:val="page number"/>
    <w:basedOn w:val="DefaultParagraphFont"/>
    <w:rsid w:val="000D77A4"/>
  </w:style>
  <w:style w:type="paragraph" w:styleId="ListParagraph">
    <w:name w:val="List Paragraph"/>
    <w:basedOn w:val="Normal"/>
    <w:uiPriority w:val="34"/>
    <w:qFormat/>
    <w:rsid w:val="008021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2ED"/>
    <w:pPr>
      <w:widowControl w:val="0"/>
      <w:jc w:val="both"/>
    </w:pPr>
    <w:rPr>
      <w:rFonts w:eastAsia="SimSun"/>
      <w:kern w:val="2"/>
      <w:sz w:val="21"/>
      <w:szCs w:val="24"/>
      <w:lang w:eastAsia="zh-CN"/>
    </w:rPr>
  </w:style>
  <w:style w:type="paragraph" w:styleId="Heading1">
    <w:name w:val="heading 1"/>
    <w:basedOn w:val="Normal"/>
    <w:next w:val="Normal"/>
    <w:qFormat/>
    <w:rsid w:val="006222ED"/>
    <w:pPr>
      <w:keepNext/>
      <w:widowControl/>
      <w:jc w:val="left"/>
      <w:outlineLvl w:val="0"/>
    </w:pPr>
    <w:rPr>
      <w:b/>
      <w:bCs/>
      <w:kern w:val="0"/>
      <w:sz w:val="24"/>
      <w:lang w:eastAsia="en-US"/>
    </w:rPr>
  </w:style>
  <w:style w:type="paragraph" w:styleId="Heading2">
    <w:name w:val="heading 2"/>
    <w:basedOn w:val="Normal"/>
    <w:next w:val="Normal"/>
    <w:qFormat/>
    <w:rsid w:val="006222ED"/>
    <w:pPr>
      <w:keepNext/>
      <w:widowControl/>
      <w:jc w:val="left"/>
      <w:outlineLvl w:val="1"/>
    </w:pPr>
    <w:rPr>
      <w:b/>
      <w:bCs/>
      <w:kern w:val="0"/>
      <w:sz w:val="28"/>
      <w:lang w:eastAsia="en-US"/>
    </w:rPr>
  </w:style>
  <w:style w:type="paragraph" w:styleId="Heading3">
    <w:name w:val="heading 3"/>
    <w:basedOn w:val="Normal"/>
    <w:next w:val="Normal"/>
    <w:qFormat/>
    <w:rsid w:val="006222ED"/>
    <w:pPr>
      <w:keepNext/>
      <w:widowControl/>
      <w:jc w:val="left"/>
      <w:outlineLvl w:val="2"/>
    </w:pPr>
    <w:rPr>
      <w:b/>
      <w:bCs/>
      <w:kern w:val="0"/>
      <w:sz w:val="22"/>
      <w:lang w:eastAsia="en-US"/>
    </w:rPr>
  </w:style>
  <w:style w:type="paragraph" w:styleId="Heading4">
    <w:name w:val="heading 4"/>
    <w:basedOn w:val="Normal"/>
    <w:next w:val="Normal"/>
    <w:qFormat/>
    <w:rsid w:val="006222ED"/>
    <w:pPr>
      <w:keepNext/>
      <w:outlineLvl w:val="3"/>
    </w:pPr>
    <w:rPr>
      <w:b/>
      <w:sz w:val="20"/>
    </w:rPr>
  </w:style>
  <w:style w:type="paragraph" w:styleId="Heading5">
    <w:name w:val="heading 5"/>
    <w:basedOn w:val="Normal"/>
    <w:next w:val="Normal"/>
    <w:qFormat/>
    <w:rsid w:val="006222ED"/>
    <w:pPr>
      <w:keepNext/>
      <w:outlineLvl w:val="4"/>
    </w:pPr>
    <w:rPr>
      <w:i/>
      <w:sz w:val="20"/>
    </w:rPr>
  </w:style>
  <w:style w:type="paragraph" w:styleId="Heading6">
    <w:name w:val="heading 6"/>
    <w:basedOn w:val="Normal"/>
    <w:next w:val="Normal"/>
    <w:qFormat/>
    <w:rsid w:val="006222ED"/>
    <w:pPr>
      <w:keepNext/>
      <w:widowControl/>
      <w:jc w:val="center"/>
      <w:outlineLvl w:val="5"/>
    </w:pPr>
    <w:rPr>
      <w:rFonts w:ascii="Cooper Black" w:hAnsi="Cooper Black"/>
      <w:b/>
      <w:bCs/>
      <w:kern w:val="0"/>
      <w:sz w:val="24"/>
      <w:lang w:eastAsia="en-US"/>
    </w:rPr>
  </w:style>
  <w:style w:type="paragraph" w:styleId="Heading7">
    <w:name w:val="heading 7"/>
    <w:basedOn w:val="Normal"/>
    <w:next w:val="Normal"/>
    <w:qFormat/>
    <w:rsid w:val="006222ED"/>
    <w:pPr>
      <w:keepNext/>
      <w:widowControl/>
      <w:jc w:val="left"/>
      <w:outlineLvl w:val="6"/>
    </w:pPr>
    <w:rPr>
      <w:i/>
      <w:iCs/>
      <w:kern w:val="0"/>
      <w:sz w:val="18"/>
      <w:lang w:eastAsia="en-US"/>
    </w:rPr>
  </w:style>
  <w:style w:type="paragraph" w:styleId="Heading8">
    <w:name w:val="heading 8"/>
    <w:basedOn w:val="Normal"/>
    <w:next w:val="Normal"/>
    <w:qFormat/>
    <w:rsid w:val="006222ED"/>
    <w:pPr>
      <w:keepNext/>
      <w:widowControl/>
      <w:jc w:val="center"/>
      <w:outlineLvl w:val="7"/>
    </w:pPr>
    <w:rPr>
      <w:kern w:val="0"/>
      <w:sz w:val="28"/>
      <w:lang w:eastAsia="en-US"/>
    </w:rPr>
  </w:style>
  <w:style w:type="paragraph" w:styleId="Heading9">
    <w:name w:val="heading 9"/>
    <w:basedOn w:val="Normal"/>
    <w:next w:val="Normal"/>
    <w:qFormat/>
    <w:rsid w:val="006222ED"/>
    <w:pPr>
      <w:keepNext/>
      <w:widowControl/>
      <w:jc w:val="left"/>
      <w:outlineLvl w:val="8"/>
    </w:pPr>
    <w:rPr>
      <w:kern w:val="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222ED"/>
    <w:pPr>
      <w:widowControl/>
      <w:jc w:val="left"/>
    </w:pPr>
    <w:rPr>
      <w:i/>
      <w:iCs/>
      <w:kern w:val="0"/>
      <w:sz w:val="28"/>
      <w:lang w:eastAsia="en-US"/>
    </w:rPr>
  </w:style>
  <w:style w:type="paragraph" w:customStyle="1" w:styleId="HTML">
    <w:name w:val="HTML 预先格式化"/>
    <w:basedOn w:val="Normal"/>
    <w:rsid w:val="006222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Hei" w:hAnsi="Courier New" w:cs="Courier New"/>
      <w:kern w:val="0"/>
      <w:sz w:val="20"/>
      <w:szCs w:val="20"/>
    </w:rPr>
  </w:style>
  <w:style w:type="character" w:customStyle="1" w:styleId="HTML0">
    <w:name w:val="HTML 打字机"/>
    <w:rsid w:val="006222ED"/>
    <w:rPr>
      <w:rFonts w:ascii="Courier New" w:eastAsia="SimHei" w:hAnsi="Courier New" w:cs="Courier New" w:hint="default"/>
      <w:sz w:val="20"/>
      <w:szCs w:val="20"/>
    </w:rPr>
  </w:style>
  <w:style w:type="paragraph" w:styleId="BodyText2">
    <w:name w:val="Body Text 2"/>
    <w:basedOn w:val="Normal"/>
    <w:rsid w:val="006222ED"/>
    <w:pPr>
      <w:widowControl/>
      <w:jc w:val="left"/>
    </w:pPr>
    <w:rPr>
      <w:i/>
      <w:iCs/>
      <w:kern w:val="0"/>
      <w:sz w:val="18"/>
      <w:lang w:eastAsia="en-US"/>
    </w:rPr>
  </w:style>
  <w:style w:type="character" w:styleId="Hyperlink">
    <w:name w:val="Hyperlink"/>
    <w:rsid w:val="006222ED"/>
    <w:rPr>
      <w:color w:val="0000FF"/>
      <w:u w:val="single"/>
    </w:rPr>
  </w:style>
  <w:style w:type="paragraph" w:customStyle="1" w:styleId="HTML1">
    <w:name w:val="HTML 地址"/>
    <w:basedOn w:val="Normal"/>
    <w:rsid w:val="006222ED"/>
    <w:pPr>
      <w:widowControl/>
      <w:jc w:val="left"/>
    </w:pPr>
    <w:rPr>
      <w:rFonts w:ascii="SimSun" w:hAnsi="SimSun"/>
      <w:i/>
      <w:iCs/>
      <w:kern w:val="0"/>
      <w:sz w:val="24"/>
    </w:rPr>
  </w:style>
  <w:style w:type="paragraph" w:customStyle="1" w:styleId="Web">
    <w:name w:val="普通 (Web)"/>
    <w:basedOn w:val="Normal"/>
    <w:rsid w:val="006222ED"/>
    <w:pPr>
      <w:widowControl/>
      <w:spacing w:before="100" w:beforeAutospacing="1" w:after="100" w:afterAutospacing="1"/>
      <w:jc w:val="left"/>
    </w:pPr>
    <w:rPr>
      <w:rFonts w:ascii="SimSun" w:hAnsi="SimSun"/>
      <w:kern w:val="0"/>
      <w:sz w:val="24"/>
    </w:rPr>
  </w:style>
  <w:style w:type="character" w:styleId="FollowedHyperlink">
    <w:name w:val="FollowedHyperlink"/>
    <w:rsid w:val="006222ED"/>
    <w:rPr>
      <w:color w:val="800080"/>
      <w:u w:val="single"/>
    </w:rPr>
  </w:style>
  <w:style w:type="character" w:customStyle="1" w:styleId="apple-style-span">
    <w:name w:val="apple-style-span"/>
    <w:basedOn w:val="DefaultParagraphFont"/>
    <w:rsid w:val="006222ED"/>
  </w:style>
  <w:style w:type="paragraph" w:styleId="BalloonText">
    <w:name w:val="Balloon Text"/>
    <w:basedOn w:val="Normal"/>
    <w:semiHidden/>
    <w:rsid w:val="00C609E1"/>
    <w:rPr>
      <w:rFonts w:ascii="Tahoma" w:hAnsi="Tahoma" w:cs="Tahoma"/>
      <w:sz w:val="16"/>
      <w:szCs w:val="16"/>
    </w:rPr>
  </w:style>
  <w:style w:type="paragraph" w:styleId="Header">
    <w:name w:val="header"/>
    <w:basedOn w:val="Normal"/>
    <w:rsid w:val="000D77A4"/>
    <w:pPr>
      <w:tabs>
        <w:tab w:val="center" w:pos="4320"/>
        <w:tab w:val="right" w:pos="8640"/>
      </w:tabs>
    </w:pPr>
  </w:style>
  <w:style w:type="paragraph" w:styleId="Footer">
    <w:name w:val="footer"/>
    <w:basedOn w:val="Normal"/>
    <w:rsid w:val="000D77A4"/>
    <w:pPr>
      <w:tabs>
        <w:tab w:val="center" w:pos="4320"/>
        <w:tab w:val="right" w:pos="8640"/>
      </w:tabs>
    </w:pPr>
  </w:style>
  <w:style w:type="character" w:styleId="PageNumber">
    <w:name w:val="page number"/>
    <w:basedOn w:val="DefaultParagraphFont"/>
    <w:rsid w:val="000D77A4"/>
  </w:style>
  <w:style w:type="paragraph" w:styleId="ListParagraph">
    <w:name w:val="List Paragraph"/>
    <w:basedOn w:val="Normal"/>
    <w:uiPriority w:val="34"/>
    <w:qFormat/>
    <w:rsid w:val="00802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868696">
      <w:bodyDiv w:val="1"/>
      <w:marLeft w:val="0"/>
      <w:marRight w:val="0"/>
      <w:marTop w:val="0"/>
      <w:marBottom w:val="0"/>
      <w:divBdr>
        <w:top w:val="none" w:sz="0" w:space="0" w:color="auto"/>
        <w:left w:val="none" w:sz="0" w:space="0" w:color="auto"/>
        <w:bottom w:val="none" w:sz="0" w:space="0" w:color="auto"/>
        <w:right w:val="none" w:sz="0" w:space="0" w:color="auto"/>
      </w:divBdr>
      <w:divsChild>
        <w:div w:id="292254133">
          <w:marLeft w:val="0"/>
          <w:marRight w:val="0"/>
          <w:marTop w:val="0"/>
          <w:marBottom w:val="0"/>
          <w:divBdr>
            <w:top w:val="none" w:sz="0" w:space="0" w:color="auto"/>
            <w:left w:val="none" w:sz="0" w:space="0" w:color="auto"/>
            <w:bottom w:val="none" w:sz="0" w:space="0" w:color="auto"/>
            <w:right w:val="none" w:sz="0" w:space="0" w:color="auto"/>
          </w:divBdr>
        </w:div>
      </w:divsChild>
    </w:div>
    <w:div w:id="1428454346">
      <w:bodyDiv w:val="1"/>
      <w:marLeft w:val="0"/>
      <w:marRight w:val="0"/>
      <w:marTop w:val="0"/>
      <w:marBottom w:val="0"/>
      <w:divBdr>
        <w:top w:val="none" w:sz="0" w:space="0" w:color="auto"/>
        <w:left w:val="none" w:sz="0" w:space="0" w:color="auto"/>
        <w:bottom w:val="none" w:sz="0" w:space="0" w:color="auto"/>
        <w:right w:val="none" w:sz="0" w:space="0" w:color="auto"/>
      </w:divBdr>
      <w:divsChild>
        <w:div w:id="471605286">
          <w:marLeft w:val="0"/>
          <w:marRight w:val="0"/>
          <w:marTop w:val="0"/>
          <w:marBottom w:val="0"/>
          <w:divBdr>
            <w:top w:val="none" w:sz="0" w:space="0" w:color="auto"/>
            <w:left w:val="none" w:sz="0" w:space="0" w:color="auto"/>
            <w:bottom w:val="none" w:sz="0" w:space="0" w:color="auto"/>
            <w:right w:val="none" w:sz="0" w:space="0" w:color="auto"/>
          </w:divBdr>
          <w:divsChild>
            <w:div w:id="632176591">
              <w:marLeft w:val="0"/>
              <w:marRight w:val="0"/>
              <w:marTop w:val="0"/>
              <w:marBottom w:val="0"/>
              <w:divBdr>
                <w:top w:val="none" w:sz="0" w:space="0" w:color="auto"/>
                <w:left w:val="none" w:sz="0" w:space="0" w:color="auto"/>
                <w:bottom w:val="none" w:sz="0" w:space="0" w:color="auto"/>
                <w:right w:val="none" w:sz="0" w:space="0" w:color="auto"/>
              </w:divBdr>
              <w:divsChild>
                <w:div w:id="1679045073">
                  <w:marLeft w:val="0"/>
                  <w:marRight w:val="0"/>
                  <w:marTop w:val="0"/>
                  <w:marBottom w:val="0"/>
                  <w:divBdr>
                    <w:top w:val="none" w:sz="0" w:space="0" w:color="auto"/>
                    <w:left w:val="none" w:sz="0" w:space="0" w:color="auto"/>
                    <w:bottom w:val="none" w:sz="0" w:space="0" w:color="auto"/>
                    <w:right w:val="none" w:sz="0" w:space="0" w:color="auto"/>
                  </w:divBdr>
                </w:div>
                <w:div w:id="20503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4273</Words>
  <Characters>24362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vt:lpstr>
    </vt:vector>
  </TitlesOfParts>
  <Company>Widener University</Company>
  <LinksUpToDate>false</LinksUpToDate>
  <CharactersWithSpaces>28578</CharactersWithSpaces>
  <SharedDoc>false</SharedDoc>
  <HLinks>
    <vt:vector size="12" baseType="variant">
      <vt:variant>
        <vt:i4>7209045</vt:i4>
      </vt:variant>
      <vt:variant>
        <vt:i4>3</vt:i4>
      </vt:variant>
      <vt:variant>
        <vt:i4>0</vt:i4>
      </vt:variant>
      <vt:variant>
        <vt:i4>5</vt:i4>
      </vt:variant>
      <vt:variant>
        <vt:lpwstr>mailto:Travis_Sky_Ingersoll@yahoo.com</vt:lpwstr>
      </vt:variant>
      <vt:variant>
        <vt:lpwstr/>
      </vt:variant>
      <vt:variant>
        <vt:i4>2555965</vt:i4>
      </vt:variant>
      <vt:variant>
        <vt:i4>0</vt:i4>
      </vt:variant>
      <vt:variant>
        <vt:i4>0</vt:i4>
      </vt:variant>
      <vt:variant>
        <vt:i4>5</vt:i4>
      </vt:variant>
      <vt:variant>
        <vt:lpwstr>http://www.travisskyingersoll.com/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Travis Ingersoll</dc:creator>
  <cp:lastModifiedBy>Tech</cp:lastModifiedBy>
  <cp:revision>6</cp:revision>
  <cp:lastPrinted>2012-01-23T19:29:00Z</cp:lastPrinted>
  <dcterms:created xsi:type="dcterms:W3CDTF">2017-06-14T14:38:00Z</dcterms:created>
  <dcterms:modified xsi:type="dcterms:W3CDTF">2017-06-14T14:57:00Z</dcterms:modified>
</cp:coreProperties>
</file>