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D2FF" w14:textId="43169015" w:rsidR="00926C12" w:rsidRPr="00C67047" w:rsidRDefault="00B53606" w:rsidP="00756CDF">
      <w:pPr>
        <w:jc w:val="center"/>
        <w:outlineLvl w:val="0"/>
        <w:rPr>
          <w:rFonts w:cstheme="minorHAnsi"/>
          <w:b/>
        </w:rPr>
      </w:pPr>
      <w:r w:rsidRPr="00C67047">
        <w:rPr>
          <w:rFonts w:cstheme="minorHAnsi"/>
          <w:b/>
        </w:rPr>
        <w:t xml:space="preserve">Process Recording </w:t>
      </w:r>
      <w:r w:rsidR="00DC1349" w:rsidRPr="00C67047">
        <w:rPr>
          <w:rFonts w:cstheme="minorHAnsi"/>
          <w:b/>
        </w:rPr>
        <w:t>(Groups)</w:t>
      </w:r>
    </w:p>
    <w:p w14:paraId="0EEFEB34" w14:textId="3F13BD5B" w:rsidR="00515E0F" w:rsidRPr="00C67047" w:rsidRDefault="00515E0F" w:rsidP="00515E0F">
      <w:pPr>
        <w:outlineLvl w:val="0"/>
        <w:rPr>
          <w:rFonts w:cstheme="minorHAnsi"/>
          <w:b/>
        </w:rPr>
      </w:pPr>
      <w:r w:rsidRPr="00C67047">
        <w:rPr>
          <w:rFonts w:cstheme="minorHAnsi"/>
          <w:b/>
        </w:rPr>
        <w:t>Please note: 1) Names, and other identifying information must be changed to assure confidentiality; and 2) You must submit this Process Recording to your</w:t>
      </w:r>
      <w:r w:rsidR="006D738B" w:rsidRPr="00C67047">
        <w:rPr>
          <w:rFonts w:cstheme="minorHAnsi"/>
          <w:b/>
        </w:rPr>
        <w:t xml:space="preserve"> Field Instructor for signature/ email confirmation </w:t>
      </w:r>
      <w:r w:rsidRPr="00C67047">
        <w:rPr>
          <w:rFonts w:cstheme="minorHAnsi"/>
          <w:b/>
        </w:rPr>
        <w:t>(Field Instructor comments are welcome but not required. They can be made on the pages of the Process Recording or at the end of the Process Recording.)</w:t>
      </w:r>
    </w:p>
    <w:p w14:paraId="6DEB54C7" w14:textId="77777777" w:rsidR="00A72C48" w:rsidRPr="00C67047" w:rsidRDefault="00A72C48" w:rsidP="001535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C67047">
        <w:rPr>
          <w:rFonts w:cstheme="minorHAnsi"/>
          <w:b/>
        </w:rPr>
        <w:t>Administrative Data</w:t>
      </w:r>
    </w:p>
    <w:p w14:paraId="782055D1" w14:textId="6A51AE65" w:rsidR="00A72C48" w:rsidRPr="00C67047" w:rsidRDefault="00432468" w:rsidP="009F7A6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C67047">
        <w:rPr>
          <w:rFonts w:cstheme="minorHAnsi"/>
          <w:b/>
        </w:rPr>
        <w:t xml:space="preserve">Worker:  </w:t>
      </w:r>
    </w:p>
    <w:p w14:paraId="0B893920" w14:textId="5627E58F" w:rsidR="00A72C48" w:rsidRPr="00C67047" w:rsidRDefault="00515E0F" w:rsidP="009F7A6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C67047">
        <w:rPr>
          <w:rFonts w:cstheme="minorHAnsi"/>
          <w:b/>
        </w:rPr>
        <w:t xml:space="preserve">Agency: </w:t>
      </w:r>
    </w:p>
    <w:p w14:paraId="73475941" w14:textId="2CB51F87" w:rsidR="00153564" w:rsidRPr="00C67047" w:rsidRDefault="00A72C48" w:rsidP="009F7A6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</w:rPr>
      </w:pPr>
      <w:r w:rsidRPr="00C67047">
        <w:rPr>
          <w:rFonts w:cstheme="minorHAnsi"/>
          <w:b/>
        </w:rPr>
        <w:t>Services Provided:</w:t>
      </w:r>
      <w:r w:rsidR="00153564" w:rsidRPr="00C67047">
        <w:rPr>
          <w:rFonts w:cstheme="minorHAnsi"/>
        </w:rPr>
        <w:t xml:space="preserve">  </w:t>
      </w:r>
    </w:p>
    <w:p w14:paraId="6FF005E8" w14:textId="37D4E548" w:rsidR="00A72C48" w:rsidRPr="00C67047" w:rsidRDefault="00A72C48" w:rsidP="009F7A6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C67047">
        <w:rPr>
          <w:rFonts w:cstheme="minorHAnsi"/>
          <w:b/>
        </w:rPr>
        <w:t>Field Instructor:</w:t>
      </w:r>
      <w:r w:rsidR="00B26DCB" w:rsidRPr="00C67047">
        <w:rPr>
          <w:rFonts w:cstheme="minorHAnsi"/>
        </w:rPr>
        <w:t xml:space="preserve">  </w:t>
      </w:r>
    </w:p>
    <w:p w14:paraId="6118F16F" w14:textId="77777777" w:rsidR="00A72C48" w:rsidRPr="00C67047" w:rsidRDefault="00A72C48" w:rsidP="001535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b/>
        </w:rPr>
      </w:pPr>
      <w:r w:rsidRPr="00C67047">
        <w:rPr>
          <w:rFonts w:cstheme="minorHAnsi"/>
          <w:b/>
        </w:rPr>
        <w:t>Client Data</w:t>
      </w:r>
    </w:p>
    <w:p w14:paraId="14F32650" w14:textId="3F764673" w:rsidR="00A72C48" w:rsidRPr="00C67047" w:rsidRDefault="00B53606" w:rsidP="009F7A6C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C67047">
        <w:rPr>
          <w:rFonts w:cstheme="minorHAnsi"/>
          <w:b/>
        </w:rPr>
        <w:t xml:space="preserve">Client System:  </w:t>
      </w:r>
      <w:r w:rsidR="00515E0F" w:rsidRPr="00C67047">
        <w:rPr>
          <w:rFonts w:cstheme="minorHAnsi"/>
          <w:b/>
        </w:rPr>
        <w:t>(</w:t>
      </w:r>
      <w:r w:rsidR="00515E0F" w:rsidRPr="00C67047">
        <w:rPr>
          <w:rFonts w:cstheme="minorHAnsi"/>
        </w:rPr>
        <w:t>Names of group members—fictitious)</w:t>
      </w:r>
    </w:p>
    <w:p w14:paraId="4F118F9F" w14:textId="01FD0481" w:rsidR="00A72C48" w:rsidRPr="00C67047" w:rsidRDefault="00A72C48" w:rsidP="009F7A6C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C67047">
        <w:rPr>
          <w:rFonts w:cstheme="minorHAnsi"/>
          <w:b/>
        </w:rPr>
        <w:t xml:space="preserve">Date of Session:  </w:t>
      </w:r>
    </w:p>
    <w:p w14:paraId="26A9184C" w14:textId="376BB8BD" w:rsidR="00A72C48" w:rsidRPr="00C67047" w:rsidRDefault="002D56DB" w:rsidP="00B53606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C67047">
        <w:rPr>
          <w:rFonts w:cstheme="minorHAnsi"/>
          <w:b/>
        </w:rPr>
        <w:t xml:space="preserve">Phase of Group Development:  </w:t>
      </w:r>
    </w:p>
    <w:p w14:paraId="4015F29A" w14:textId="77777777" w:rsidR="00A72C48" w:rsidRPr="00C67047" w:rsidRDefault="00A72C48" w:rsidP="009F7A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b/>
        </w:rPr>
      </w:pPr>
      <w:r w:rsidRPr="00C67047">
        <w:rPr>
          <w:rFonts w:cstheme="minorHAnsi"/>
          <w:b/>
        </w:rPr>
        <w:t>Background Information</w:t>
      </w:r>
    </w:p>
    <w:p w14:paraId="2508D35E" w14:textId="6F469DD4" w:rsidR="00A72C48" w:rsidRPr="00C67047" w:rsidRDefault="00A72C48" w:rsidP="009F7A6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67047">
        <w:rPr>
          <w:rFonts w:cstheme="minorHAnsi"/>
          <w:b/>
        </w:rPr>
        <w:t xml:space="preserve">Client demographic </w:t>
      </w:r>
      <w:r w:rsidR="006C7061" w:rsidRPr="00C67047">
        <w:rPr>
          <w:rFonts w:cstheme="minorHAnsi"/>
          <w:b/>
        </w:rPr>
        <w:t>information</w:t>
      </w:r>
      <w:r w:rsidRPr="00C67047">
        <w:rPr>
          <w:rFonts w:cstheme="minorHAnsi"/>
          <w:b/>
        </w:rPr>
        <w:t>/description:</w:t>
      </w:r>
      <w:r w:rsidR="00075BD9" w:rsidRPr="00C67047">
        <w:rPr>
          <w:rFonts w:cstheme="minorHAnsi"/>
          <w:b/>
        </w:rPr>
        <w:t xml:space="preserve">  </w:t>
      </w:r>
    </w:p>
    <w:p w14:paraId="33714A63" w14:textId="275F09F5" w:rsidR="00C022BA" w:rsidRPr="00C67047" w:rsidRDefault="00A37E34" w:rsidP="009F7A6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C67047">
        <w:rPr>
          <w:rFonts w:cstheme="minorHAnsi"/>
          <w:b/>
        </w:rPr>
        <w:t>Description of the Group</w:t>
      </w:r>
      <w:r w:rsidR="00C022BA" w:rsidRPr="00C67047">
        <w:rPr>
          <w:rFonts w:cstheme="minorHAnsi"/>
          <w:b/>
        </w:rPr>
        <w:t>:</w:t>
      </w:r>
      <w:r w:rsidR="005E30B9" w:rsidRPr="00C67047">
        <w:rPr>
          <w:rFonts w:cstheme="minorHAnsi"/>
        </w:rPr>
        <w:t xml:space="preserve">  </w:t>
      </w:r>
    </w:p>
    <w:p w14:paraId="4084562F" w14:textId="0D9617A9" w:rsidR="00F75FB0" w:rsidRPr="00C67047" w:rsidRDefault="00C022BA" w:rsidP="009F7A6C">
      <w:pPr>
        <w:pStyle w:val="Default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</w:rPr>
      </w:pPr>
      <w:r w:rsidRPr="00C67047">
        <w:rPr>
          <w:rFonts w:asciiTheme="minorHAnsi" w:hAnsiTheme="minorHAnsi" w:cstheme="minorHAnsi"/>
          <w:b/>
          <w:bCs/>
          <w:sz w:val="22"/>
          <w:szCs w:val="22"/>
        </w:rPr>
        <w:t>Structure</w:t>
      </w:r>
      <w:r w:rsidR="00A725C0" w:rsidRPr="00C67047">
        <w:rPr>
          <w:rFonts w:asciiTheme="minorHAnsi" w:hAnsiTheme="minorHAnsi" w:cstheme="minorHAnsi"/>
          <w:b/>
          <w:bCs/>
          <w:sz w:val="22"/>
          <w:szCs w:val="22"/>
        </w:rPr>
        <w:t xml:space="preserve"> of the Group</w:t>
      </w:r>
      <w:r w:rsidRPr="00C67047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</w:p>
    <w:p w14:paraId="2D2C8FBD" w14:textId="264CA30C" w:rsidR="00C022BA" w:rsidRPr="00C67047" w:rsidRDefault="00C022BA" w:rsidP="009F7A6C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67047">
        <w:rPr>
          <w:rFonts w:asciiTheme="minorHAnsi" w:hAnsiTheme="minorHAnsi" w:cstheme="minorHAnsi"/>
          <w:b/>
          <w:bCs/>
          <w:sz w:val="22"/>
          <w:szCs w:val="22"/>
        </w:rPr>
        <w:t xml:space="preserve">Climate: </w:t>
      </w:r>
      <w:r w:rsidR="001F6ABA" w:rsidRPr="00C6704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5E0F" w:rsidRPr="00C67047">
        <w:rPr>
          <w:rFonts w:asciiTheme="minorHAnsi" w:hAnsiTheme="minorHAnsi" w:cstheme="minorHAnsi"/>
          <w:bCs/>
          <w:sz w:val="22"/>
          <w:szCs w:val="22"/>
        </w:rPr>
        <w:t>(</w:t>
      </w:r>
      <w:r w:rsidR="001F6ABA" w:rsidRPr="00C67047">
        <w:rPr>
          <w:rFonts w:asciiTheme="minorHAnsi" w:hAnsiTheme="minorHAnsi" w:cstheme="minorHAnsi"/>
          <w:bCs/>
          <w:sz w:val="22"/>
          <w:szCs w:val="22"/>
        </w:rPr>
        <w:t>T</w:t>
      </w:r>
      <w:r w:rsidRPr="00C67047">
        <w:rPr>
          <w:rFonts w:asciiTheme="minorHAnsi" w:hAnsiTheme="minorHAnsi" w:cstheme="minorHAnsi"/>
          <w:bCs/>
          <w:sz w:val="22"/>
          <w:szCs w:val="22"/>
        </w:rPr>
        <w:t>he</w:t>
      </w:r>
      <w:r w:rsidRPr="00C670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15E0F" w:rsidRPr="00C67047">
        <w:rPr>
          <w:rFonts w:asciiTheme="minorHAnsi" w:hAnsiTheme="minorHAnsi" w:cstheme="minorHAnsi"/>
          <w:sz w:val="22"/>
          <w:szCs w:val="22"/>
        </w:rPr>
        <w:t>atmosphere of the group)</w:t>
      </w:r>
    </w:p>
    <w:p w14:paraId="17E103B5" w14:textId="4EF547CF" w:rsidR="00C022BA" w:rsidRPr="00C67047" w:rsidRDefault="00C022BA" w:rsidP="009F7A6C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67047">
        <w:rPr>
          <w:rFonts w:asciiTheme="minorHAnsi" w:hAnsiTheme="minorHAnsi" w:cstheme="minorHAnsi"/>
          <w:b/>
          <w:sz w:val="22"/>
          <w:szCs w:val="22"/>
        </w:rPr>
        <w:t>Facilitation</w:t>
      </w:r>
      <w:r w:rsidRPr="00C67047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F47EF4" w:rsidRPr="00C670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15E0F" w:rsidRPr="00C67047">
        <w:rPr>
          <w:rFonts w:asciiTheme="minorHAnsi" w:hAnsiTheme="minorHAnsi" w:cstheme="minorHAnsi"/>
          <w:bCs/>
          <w:sz w:val="22"/>
          <w:szCs w:val="22"/>
        </w:rPr>
        <w:t>(What student worker did)</w:t>
      </w:r>
    </w:p>
    <w:p w14:paraId="7F70D7B4" w14:textId="72AC9A51" w:rsidR="00C022BA" w:rsidRPr="00C67047" w:rsidRDefault="00C022BA" w:rsidP="009F7A6C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67047">
        <w:rPr>
          <w:rFonts w:asciiTheme="minorHAnsi" w:hAnsiTheme="minorHAnsi" w:cstheme="minorHAnsi"/>
          <w:b/>
          <w:bCs/>
          <w:sz w:val="22"/>
          <w:szCs w:val="22"/>
        </w:rPr>
        <w:t>Obstacles:</w:t>
      </w:r>
      <w:r w:rsidR="00734865" w:rsidRPr="00C670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670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E98864" w14:textId="616BFF75" w:rsidR="00C67047" w:rsidRPr="003F21C9" w:rsidRDefault="00C022BA" w:rsidP="003F21C9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67047">
        <w:rPr>
          <w:rFonts w:asciiTheme="minorHAnsi" w:hAnsiTheme="minorHAnsi" w:cstheme="minorHAnsi"/>
          <w:b/>
          <w:bCs/>
          <w:sz w:val="22"/>
          <w:szCs w:val="22"/>
        </w:rPr>
        <w:t xml:space="preserve">Development: </w:t>
      </w:r>
      <w:r w:rsidR="00734865" w:rsidRPr="00C670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6B55A23" w14:textId="42FB860C" w:rsidR="005E30B9" w:rsidRPr="00C67047" w:rsidRDefault="00A725C0" w:rsidP="00124A1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b/>
        </w:rPr>
      </w:pPr>
      <w:r w:rsidRPr="00C67047">
        <w:rPr>
          <w:rFonts w:cstheme="minorHAnsi"/>
          <w:b/>
        </w:rPr>
        <w:tab/>
      </w:r>
      <w:r w:rsidR="00A72C48" w:rsidRPr="00C67047">
        <w:rPr>
          <w:rFonts w:cstheme="minorHAnsi"/>
          <w:b/>
        </w:rPr>
        <w:t>Dialog</w:t>
      </w:r>
      <w:r w:rsidR="00515E0F" w:rsidRPr="00C67047">
        <w:rPr>
          <w:rFonts w:cstheme="minorHAnsi"/>
          <w:b/>
        </w:rPr>
        <w:t>ue</w:t>
      </w:r>
    </w:p>
    <w:p w14:paraId="46524357" w14:textId="6B873AF9" w:rsidR="00A725C0" w:rsidRPr="00C67047" w:rsidRDefault="00A725C0" w:rsidP="00A725C0">
      <w:pPr>
        <w:pStyle w:val="ListParagraph"/>
        <w:spacing w:after="0" w:line="240" w:lineRule="auto"/>
        <w:ind w:left="360"/>
        <w:rPr>
          <w:rFonts w:cstheme="minorHAnsi"/>
          <w:b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3343"/>
        <w:gridCol w:w="3051"/>
        <w:gridCol w:w="3146"/>
      </w:tblGrid>
      <w:tr w:rsidR="00A725C0" w:rsidRPr="00C67047" w14:paraId="35ED5D82" w14:textId="77777777" w:rsidTr="00A725C0">
        <w:tc>
          <w:tcPr>
            <w:tcW w:w="3343" w:type="dxa"/>
          </w:tcPr>
          <w:p w14:paraId="30A9B56C" w14:textId="267249CC" w:rsidR="00A725C0" w:rsidRPr="00C67047" w:rsidRDefault="00A725C0" w:rsidP="00A725C0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C67047">
              <w:rPr>
                <w:rFonts w:cstheme="minorHAnsi"/>
                <w:b/>
              </w:rPr>
              <w:t>Content</w:t>
            </w:r>
          </w:p>
        </w:tc>
        <w:tc>
          <w:tcPr>
            <w:tcW w:w="3051" w:type="dxa"/>
          </w:tcPr>
          <w:p w14:paraId="79A1CF2A" w14:textId="4176A05D" w:rsidR="00A725C0" w:rsidRPr="00C67047" w:rsidRDefault="00A725C0" w:rsidP="00A725C0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C67047">
              <w:rPr>
                <w:rFonts w:cstheme="minorHAnsi"/>
                <w:b/>
              </w:rPr>
              <w:t>Gut Feelings/Reactions</w:t>
            </w:r>
          </w:p>
        </w:tc>
        <w:tc>
          <w:tcPr>
            <w:tcW w:w="3146" w:type="dxa"/>
          </w:tcPr>
          <w:p w14:paraId="4F9583C8" w14:textId="58BC5B18" w:rsidR="00A725C0" w:rsidRPr="00C67047" w:rsidRDefault="00A725C0" w:rsidP="00A725C0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C67047">
              <w:rPr>
                <w:rFonts w:cstheme="minorHAnsi"/>
                <w:b/>
              </w:rPr>
              <w:t>Skills Used</w:t>
            </w:r>
          </w:p>
        </w:tc>
      </w:tr>
      <w:tr w:rsidR="00A725C0" w:rsidRPr="00C67047" w14:paraId="5F75CD36" w14:textId="77777777" w:rsidTr="00A725C0">
        <w:tc>
          <w:tcPr>
            <w:tcW w:w="3343" w:type="dxa"/>
          </w:tcPr>
          <w:p w14:paraId="7CE310B3" w14:textId="77777777" w:rsidR="00A725C0" w:rsidRPr="00C67047" w:rsidRDefault="00A725C0" w:rsidP="00A725C0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6E291380" w14:textId="4732A4A4" w:rsidR="00A725C0" w:rsidRPr="00C67047" w:rsidRDefault="00A725C0" w:rsidP="00A725C0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3051" w:type="dxa"/>
          </w:tcPr>
          <w:p w14:paraId="38DDF615" w14:textId="77777777" w:rsidR="00A725C0" w:rsidRPr="00C67047" w:rsidRDefault="00A725C0" w:rsidP="00A725C0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3146" w:type="dxa"/>
          </w:tcPr>
          <w:p w14:paraId="363662B7" w14:textId="77777777" w:rsidR="00A725C0" w:rsidRPr="00C67047" w:rsidRDefault="00A725C0" w:rsidP="00A725C0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</w:tr>
    </w:tbl>
    <w:p w14:paraId="70E02897" w14:textId="020E0ABC" w:rsidR="00A725C0" w:rsidRPr="00C67047" w:rsidRDefault="00A725C0" w:rsidP="00A725C0">
      <w:pPr>
        <w:pStyle w:val="ListParagraph"/>
        <w:spacing w:after="0" w:line="240" w:lineRule="auto"/>
        <w:ind w:left="360"/>
        <w:rPr>
          <w:rFonts w:cstheme="minorHAnsi"/>
          <w:b/>
        </w:rPr>
      </w:pPr>
    </w:p>
    <w:p w14:paraId="21414C9A" w14:textId="1066AD8B" w:rsidR="00515E0F" w:rsidRDefault="00515E0F" w:rsidP="00A725C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b/>
        </w:rPr>
      </w:pPr>
      <w:r w:rsidRPr="00C67047">
        <w:rPr>
          <w:rFonts w:cstheme="minorHAnsi"/>
          <w:b/>
        </w:rPr>
        <w:t>Addendum: Analysis of the Dynamics (in paragraph form)</w:t>
      </w:r>
    </w:p>
    <w:p w14:paraId="48674F9E" w14:textId="77777777" w:rsidR="003F21C9" w:rsidRPr="00C67047" w:rsidRDefault="003F21C9" w:rsidP="003F21C9">
      <w:pPr>
        <w:pStyle w:val="ListParagraph"/>
        <w:spacing w:after="0" w:line="240" w:lineRule="auto"/>
        <w:rPr>
          <w:rFonts w:cstheme="minorHAnsi"/>
        </w:rPr>
      </w:pPr>
      <w:r w:rsidRPr="00C67047">
        <w:rPr>
          <w:rFonts w:cstheme="minorHAnsi"/>
        </w:rPr>
        <w:t>Reflect on the interaction</w:t>
      </w:r>
      <w:r>
        <w:rPr>
          <w:rFonts w:cstheme="minorHAnsi"/>
        </w:rPr>
        <w:t xml:space="preserve">. </w:t>
      </w:r>
      <w:r w:rsidRPr="00C67047">
        <w:rPr>
          <w:rFonts w:cstheme="minorHAnsi"/>
        </w:rPr>
        <w:t xml:space="preserve">Identify any obstacles you faced and how you overcame them. What insights do you have, self-awareness, </w:t>
      </w:r>
      <w:r>
        <w:rPr>
          <w:rFonts w:cstheme="minorHAnsi"/>
        </w:rPr>
        <w:t xml:space="preserve">strengths, </w:t>
      </w:r>
      <w:r w:rsidRPr="00C67047">
        <w:rPr>
          <w:rFonts w:cstheme="minorHAnsi"/>
        </w:rPr>
        <w:t>and possible areas for growth?</w:t>
      </w:r>
    </w:p>
    <w:p w14:paraId="2897E118" w14:textId="3DFD9F7B" w:rsidR="003F21C9" w:rsidRPr="00DD380E" w:rsidRDefault="003F21C9" w:rsidP="00DD380E">
      <w:pPr>
        <w:pStyle w:val="ListParagraph"/>
        <w:spacing w:after="0" w:line="240" w:lineRule="auto"/>
        <w:rPr>
          <w:rFonts w:cstheme="minorHAnsi"/>
        </w:rPr>
      </w:pPr>
      <w:r w:rsidRPr="00C67047">
        <w:rPr>
          <w:rFonts w:cstheme="minorHAnsi"/>
        </w:rPr>
        <w:t>Next steps: what future steps will you take based on this analysis?</w:t>
      </w:r>
    </w:p>
    <w:p w14:paraId="3F8D6BC4" w14:textId="7215F680" w:rsidR="003F21C9" w:rsidRDefault="003F21C9" w:rsidP="00A725C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b/>
        </w:rPr>
      </w:pPr>
      <w:r>
        <w:rPr>
          <w:rFonts w:cstheme="minorHAnsi"/>
          <w:b/>
        </w:rPr>
        <w:t>References and Summaries</w:t>
      </w:r>
    </w:p>
    <w:p w14:paraId="20CB0C23" w14:textId="4895F61A" w:rsidR="003F21C9" w:rsidRPr="003F21C9" w:rsidRDefault="003F21C9" w:rsidP="00DD380E">
      <w:pPr>
        <w:spacing w:after="0" w:line="240" w:lineRule="auto"/>
        <w:ind w:left="360"/>
        <w:rPr>
          <w:rFonts w:cstheme="minorHAnsi"/>
        </w:rPr>
      </w:pPr>
      <w:r w:rsidRPr="003F21C9">
        <w:rPr>
          <w:rFonts w:cstheme="minorHAnsi"/>
        </w:rPr>
        <w:t>Identify three (3) literature resources that informed your interaction or will inform your next interaction.  One must be from a source other than your texts.  Give a brief annotation about the article and be sure to apply what you read to the circumstances</w:t>
      </w:r>
      <w:r w:rsidRPr="00DD380E">
        <w:rPr>
          <w:rFonts w:cstheme="minorHAnsi"/>
          <w:b/>
          <w:bCs/>
        </w:rPr>
        <w:t>.</w:t>
      </w:r>
      <w:r w:rsidR="00DD380E" w:rsidRPr="00DD380E">
        <w:rPr>
          <w:rFonts w:cstheme="minorHAnsi"/>
          <w:b/>
          <w:bCs/>
        </w:rPr>
        <w:t xml:space="preserve"> </w:t>
      </w:r>
      <w:r w:rsidRPr="00DD380E">
        <w:rPr>
          <w:rFonts w:cstheme="minorHAnsi"/>
          <w:b/>
          <w:bCs/>
        </w:rPr>
        <w:t>(Example)</w:t>
      </w:r>
      <w:r w:rsidR="00DD380E">
        <w:rPr>
          <w:rFonts w:cstheme="minorHAnsi"/>
          <w:b/>
          <w:bCs/>
        </w:rPr>
        <w:t>:</w:t>
      </w:r>
    </w:p>
    <w:p w14:paraId="3A6F0EEC" w14:textId="05183D4A" w:rsidR="00A725C0" w:rsidRDefault="003F21C9" w:rsidP="00DD380E">
      <w:pPr>
        <w:spacing w:after="0" w:line="240" w:lineRule="auto"/>
        <w:ind w:left="720"/>
        <w:rPr>
          <w:rFonts w:cstheme="minorHAnsi"/>
          <w:b/>
        </w:rPr>
      </w:pPr>
      <w:r w:rsidRPr="003F21C9">
        <w:rPr>
          <w:rFonts w:cstheme="minorHAnsi"/>
        </w:rPr>
        <w:t xml:space="preserve">Kurland, R.  (2006).  Planning:  The neglected component of group development.  </w:t>
      </w:r>
      <w:r w:rsidRPr="003F21C9">
        <w:rPr>
          <w:rFonts w:cstheme="minorHAnsi"/>
          <w:i/>
        </w:rPr>
        <w:t>Social Work with Groups, 28</w:t>
      </w:r>
      <w:r w:rsidRPr="003F21C9">
        <w:rPr>
          <w:rFonts w:cstheme="minorHAnsi"/>
        </w:rPr>
        <w:t xml:space="preserve"> (3-4), 9-16.  </w:t>
      </w:r>
      <w:hyperlink r:id="rId7" w:history="1">
        <w:r w:rsidRPr="003F21C9">
          <w:rPr>
            <w:rStyle w:val="Hyperlink"/>
            <w:rFonts w:cstheme="minorHAnsi"/>
          </w:rPr>
          <w:t>http://dx.doi.org/10.1300/J009v28n03_02</w:t>
        </w:r>
      </w:hyperlink>
      <w:r w:rsidRPr="003F21C9">
        <w:rPr>
          <w:rFonts w:cstheme="minorHAnsi"/>
          <w:b/>
        </w:rPr>
        <w:t xml:space="preserve">. </w:t>
      </w:r>
      <w:r w:rsidRPr="003F21C9">
        <w:rPr>
          <w:rFonts w:cstheme="minorHAnsi"/>
        </w:rPr>
        <w:t>This article highlights the importance of the pre-group planning process and outlines elements of a planning model for group practice.  Although I had clearly planned and outlined the group session, this article will help to further refine and plan the next group session.</w:t>
      </w:r>
    </w:p>
    <w:p w14:paraId="0DF3EABF" w14:textId="77777777" w:rsidR="003F21C9" w:rsidRPr="003F21C9" w:rsidRDefault="003F21C9" w:rsidP="003F21C9">
      <w:pPr>
        <w:spacing w:after="0" w:line="240" w:lineRule="auto"/>
        <w:rPr>
          <w:rFonts w:cstheme="minorHAnsi"/>
          <w:b/>
        </w:rPr>
      </w:pPr>
    </w:p>
    <w:p w14:paraId="0884EA04" w14:textId="77777777" w:rsidR="00B22DC3" w:rsidRPr="00C67047" w:rsidRDefault="00B22DC3" w:rsidP="00B22DC3">
      <w:pPr>
        <w:spacing w:after="0" w:line="480" w:lineRule="auto"/>
        <w:rPr>
          <w:rFonts w:cstheme="minorHAnsi"/>
        </w:rPr>
      </w:pPr>
      <w:r w:rsidRPr="00C67047">
        <w:rPr>
          <w:rFonts w:cstheme="minorHAnsi"/>
        </w:rPr>
        <w:t>Student’s Signature:  _________________________________</w:t>
      </w:r>
      <w:r w:rsidRPr="00C67047">
        <w:rPr>
          <w:rFonts w:cstheme="minorHAnsi"/>
        </w:rPr>
        <w:tab/>
        <w:t>Date:  _______________</w:t>
      </w:r>
    </w:p>
    <w:p w14:paraId="4508676A" w14:textId="7593F53D" w:rsidR="00A72C48" w:rsidRPr="00DD380E" w:rsidRDefault="00B22DC3" w:rsidP="00DD380E">
      <w:pPr>
        <w:spacing w:after="0" w:line="480" w:lineRule="auto"/>
        <w:rPr>
          <w:rFonts w:cstheme="minorHAnsi"/>
        </w:rPr>
      </w:pPr>
      <w:r w:rsidRPr="00C67047">
        <w:rPr>
          <w:rFonts w:cstheme="minorHAnsi"/>
        </w:rPr>
        <w:t>Field Instructor’s Signature:  ___________________________</w:t>
      </w:r>
      <w:r w:rsidRPr="00C67047">
        <w:rPr>
          <w:rFonts w:cstheme="minorHAnsi"/>
        </w:rPr>
        <w:tab/>
        <w:t>Dare:  _______________</w:t>
      </w:r>
    </w:p>
    <w:sectPr w:rsidR="00A72C48" w:rsidRPr="00DD380E" w:rsidSect="00A725C0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6EA8C" w14:textId="77777777" w:rsidR="00F7076C" w:rsidRDefault="00F7076C" w:rsidP="00EE3098">
      <w:pPr>
        <w:spacing w:after="0" w:line="240" w:lineRule="auto"/>
      </w:pPr>
      <w:r>
        <w:separator/>
      </w:r>
    </w:p>
  </w:endnote>
  <w:endnote w:type="continuationSeparator" w:id="0">
    <w:p w14:paraId="0F249151" w14:textId="77777777" w:rsidR="00F7076C" w:rsidRDefault="00F7076C" w:rsidP="00EE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F4F3" w14:textId="77777777" w:rsidR="00F7076C" w:rsidRDefault="00F7076C" w:rsidP="00EE3098">
      <w:pPr>
        <w:spacing w:after="0" w:line="240" w:lineRule="auto"/>
      </w:pPr>
      <w:r>
        <w:separator/>
      </w:r>
    </w:p>
  </w:footnote>
  <w:footnote w:type="continuationSeparator" w:id="0">
    <w:p w14:paraId="75460BB1" w14:textId="77777777" w:rsidR="00F7076C" w:rsidRDefault="00F7076C" w:rsidP="00EE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815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2D3970" w14:textId="00414315" w:rsidR="00697DD0" w:rsidRDefault="00697DD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3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017B1F" w14:textId="77777777" w:rsidR="00697DD0" w:rsidRDefault="00697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6AF0" w14:textId="77777777" w:rsidR="00697DD0" w:rsidRDefault="00697DD0">
    <w:pPr>
      <w:pStyle w:val="Header"/>
      <w:jc w:val="right"/>
    </w:pPr>
  </w:p>
  <w:p w14:paraId="1473398E" w14:textId="77777777" w:rsidR="00697DD0" w:rsidRDefault="00697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75C"/>
    <w:multiLevelType w:val="hybridMultilevel"/>
    <w:tmpl w:val="12722068"/>
    <w:lvl w:ilvl="0" w:tplc="E5C43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898"/>
    <w:multiLevelType w:val="hybridMultilevel"/>
    <w:tmpl w:val="D818A6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502D"/>
    <w:multiLevelType w:val="hybridMultilevel"/>
    <w:tmpl w:val="482A039C"/>
    <w:lvl w:ilvl="0" w:tplc="EF5AF8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3367"/>
    <w:multiLevelType w:val="hybridMultilevel"/>
    <w:tmpl w:val="7058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85FAB"/>
    <w:multiLevelType w:val="hybridMultilevel"/>
    <w:tmpl w:val="D7383222"/>
    <w:lvl w:ilvl="0" w:tplc="E5C43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E75EC"/>
    <w:multiLevelType w:val="hybridMultilevel"/>
    <w:tmpl w:val="74B269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37D98"/>
    <w:multiLevelType w:val="hybridMultilevel"/>
    <w:tmpl w:val="F0744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82965"/>
    <w:multiLevelType w:val="hybridMultilevel"/>
    <w:tmpl w:val="A6CE9B24"/>
    <w:lvl w:ilvl="0" w:tplc="E5C43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A2EE0"/>
    <w:multiLevelType w:val="hybridMultilevel"/>
    <w:tmpl w:val="E5D6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D3AE1"/>
    <w:multiLevelType w:val="hybridMultilevel"/>
    <w:tmpl w:val="CDFA9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F4468"/>
    <w:multiLevelType w:val="hybridMultilevel"/>
    <w:tmpl w:val="07E41A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65BA0"/>
    <w:multiLevelType w:val="hybridMultilevel"/>
    <w:tmpl w:val="A3D2232E"/>
    <w:lvl w:ilvl="0" w:tplc="E5C43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93657"/>
    <w:multiLevelType w:val="hybridMultilevel"/>
    <w:tmpl w:val="54A82FCE"/>
    <w:lvl w:ilvl="0" w:tplc="E5C43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C3F"/>
    <w:multiLevelType w:val="hybridMultilevel"/>
    <w:tmpl w:val="8DA6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9033E"/>
    <w:multiLevelType w:val="hybridMultilevel"/>
    <w:tmpl w:val="299E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51E59"/>
    <w:multiLevelType w:val="hybridMultilevel"/>
    <w:tmpl w:val="DFD8E9B6"/>
    <w:lvl w:ilvl="0" w:tplc="E5C43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6585C"/>
    <w:multiLevelType w:val="hybridMultilevel"/>
    <w:tmpl w:val="0E80A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6623C6"/>
    <w:multiLevelType w:val="hybridMultilevel"/>
    <w:tmpl w:val="F21828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1651B"/>
    <w:multiLevelType w:val="hybridMultilevel"/>
    <w:tmpl w:val="339065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12609"/>
    <w:multiLevelType w:val="hybridMultilevel"/>
    <w:tmpl w:val="E8F24496"/>
    <w:lvl w:ilvl="0" w:tplc="04090013">
      <w:start w:val="1"/>
      <w:numFmt w:val="upp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866359532">
    <w:abstractNumId w:val="2"/>
  </w:num>
  <w:num w:numId="2" w16cid:durableId="1979261682">
    <w:abstractNumId w:val="18"/>
  </w:num>
  <w:num w:numId="3" w16cid:durableId="1066956663">
    <w:abstractNumId w:val="19"/>
  </w:num>
  <w:num w:numId="4" w16cid:durableId="1384060015">
    <w:abstractNumId w:val="5"/>
  </w:num>
  <w:num w:numId="5" w16cid:durableId="724377201">
    <w:abstractNumId w:val="17"/>
  </w:num>
  <w:num w:numId="6" w16cid:durableId="1620839877">
    <w:abstractNumId w:val="3"/>
  </w:num>
  <w:num w:numId="7" w16cid:durableId="862942774">
    <w:abstractNumId w:val="14"/>
  </w:num>
  <w:num w:numId="8" w16cid:durableId="364645612">
    <w:abstractNumId w:val="8"/>
  </w:num>
  <w:num w:numId="9" w16cid:durableId="1224295118">
    <w:abstractNumId w:val="6"/>
  </w:num>
  <w:num w:numId="10" w16cid:durableId="1518420319">
    <w:abstractNumId w:val="10"/>
  </w:num>
  <w:num w:numId="11" w16cid:durableId="611740152">
    <w:abstractNumId w:val="9"/>
  </w:num>
  <w:num w:numId="12" w16cid:durableId="1685671769">
    <w:abstractNumId w:val="13"/>
  </w:num>
  <w:num w:numId="13" w16cid:durableId="1719084947">
    <w:abstractNumId w:val="1"/>
  </w:num>
  <w:num w:numId="14" w16cid:durableId="1183209366">
    <w:abstractNumId w:val="0"/>
  </w:num>
  <w:num w:numId="15" w16cid:durableId="1236554522">
    <w:abstractNumId w:val="11"/>
  </w:num>
  <w:num w:numId="16" w16cid:durableId="160125147">
    <w:abstractNumId w:val="4"/>
  </w:num>
  <w:num w:numId="17" w16cid:durableId="40444637">
    <w:abstractNumId w:val="15"/>
  </w:num>
  <w:num w:numId="18" w16cid:durableId="642196061">
    <w:abstractNumId w:val="7"/>
  </w:num>
  <w:num w:numId="19" w16cid:durableId="884103457">
    <w:abstractNumId w:val="12"/>
  </w:num>
  <w:num w:numId="20" w16cid:durableId="11902974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06"/>
    <w:rsid w:val="00007C4B"/>
    <w:rsid w:val="00064E59"/>
    <w:rsid w:val="00075BD9"/>
    <w:rsid w:val="00077321"/>
    <w:rsid w:val="000A684A"/>
    <w:rsid w:val="00124A1D"/>
    <w:rsid w:val="00153564"/>
    <w:rsid w:val="001A5274"/>
    <w:rsid w:val="001B09C4"/>
    <w:rsid w:val="001B66B7"/>
    <w:rsid w:val="001D2B4D"/>
    <w:rsid w:val="001F6ABA"/>
    <w:rsid w:val="00204996"/>
    <w:rsid w:val="00214FDB"/>
    <w:rsid w:val="002D56DB"/>
    <w:rsid w:val="003234B3"/>
    <w:rsid w:val="003363E1"/>
    <w:rsid w:val="0034021E"/>
    <w:rsid w:val="00370694"/>
    <w:rsid w:val="0037318B"/>
    <w:rsid w:val="003B57C0"/>
    <w:rsid w:val="003C7448"/>
    <w:rsid w:val="003E126C"/>
    <w:rsid w:val="003F21C9"/>
    <w:rsid w:val="00404365"/>
    <w:rsid w:val="004053BB"/>
    <w:rsid w:val="0042171D"/>
    <w:rsid w:val="00432468"/>
    <w:rsid w:val="00433648"/>
    <w:rsid w:val="00433672"/>
    <w:rsid w:val="004709B9"/>
    <w:rsid w:val="004862CF"/>
    <w:rsid w:val="00502BC3"/>
    <w:rsid w:val="00515E0F"/>
    <w:rsid w:val="005673BD"/>
    <w:rsid w:val="005C1F19"/>
    <w:rsid w:val="005E145F"/>
    <w:rsid w:val="005E30B9"/>
    <w:rsid w:val="00646743"/>
    <w:rsid w:val="006575BE"/>
    <w:rsid w:val="00697DD0"/>
    <w:rsid w:val="006A1F6C"/>
    <w:rsid w:val="006A499D"/>
    <w:rsid w:val="006A7CAD"/>
    <w:rsid w:val="006C7061"/>
    <w:rsid w:val="006D738B"/>
    <w:rsid w:val="006E13B3"/>
    <w:rsid w:val="00711F6B"/>
    <w:rsid w:val="00723BAB"/>
    <w:rsid w:val="0072751C"/>
    <w:rsid w:val="00734865"/>
    <w:rsid w:val="00756CDF"/>
    <w:rsid w:val="007D5364"/>
    <w:rsid w:val="008434FE"/>
    <w:rsid w:val="0084540A"/>
    <w:rsid w:val="0085409D"/>
    <w:rsid w:val="008C1F45"/>
    <w:rsid w:val="008E54E9"/>
    <w:rsid w:val="0092395E"/>
    <w:rsid w:val="00926C12"/>
    <w:rsid w:val="009F7A6C"/>
    <w:rsid w:val="00A036EF"/>
    <w:rsid w:val="00A37E34"/>
    <w:rsid w:val="00A41076"/>
    <w:rsid w:val="00A71B49"/>
    <w:rsid w:val="00A725C0"/>
    <w:rsid w:val="00A72C48"/>
    <w:rsid w:val="00A90CDC"/>
    <w:rsid w:val="00A94131"/>
    <w:rsid w:val="00AC43F1"/>
    <w:rsid w:val="00B22DC3"/>
    <w:rsid w:val="00B26DCB"/>
    <w:rsid w:val="00B53606"/>
    <w:rsid w:val="00B63D89"/>
    <w:rsid w:val="00BA25D7"/>
    <w:rsid w:val="00C022BA"/>
    <w:rsid w:val="00C14EBB"/>
    <w:rsid w:val="00C15D8A"/>
    <w:rsid w:val="00C67047"/>
    <w:rsid w:val="00C71B24"/>
    <w:rsid w:val="00C97630"/>
    <w:rsid w:val="00CA72CB"/>
    <w:rsid w:val="00CF0D04"/>
    <w:rsid w:val="00DB6DAD"/>
    <w:rsid w:val="00DC1349"/>
    <w:rsid w:val="00DD380E"/>
    <w:rsid w:val="00DF2E98"/>
    <w:rsid w:val="00E01651"/>
    <w:rsid w:val="00E34A98"/>
    <w:rsid w:val="00EB132E"/>
    <w:rsid w:val="00ED3723"/>
    <w:rsid w:val="00EE2CE5"/>
    <w:rsid w:val="00EE3098"/>
    <w:rsid w:val="00F03EB6"/>
    <w:rsid w:val="00F21882"/>
    <w:rsid w:val="00F47EF4"/>
    <w:rsid w:val="00F55088"/>
    <w:rsid w:val="00F7076C"/>
    <w:rsid w:val="00F75FB0"/>
    <w:rsid w:val="00FB23A6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4DEF3"/>
  <w15:docId w15:val="{1C4DE86D-FDA2-4323-A27B-C360780F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2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2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98"/>
  </w:style>
  <w:style w:type="paragraph" w:styleId="Footer">
    <w:name w:val="footer"/>
    <w:basedOn w:val="Normal"/>
    <w:link w:val="FooterChar"/>
    <w:uiPriority w:val="99"/>
    <w:unhideWhenUsed/>
    <w:rsid w:val="00EE3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98"/>
  </w:style>
  <w:style w:type="character" w:styleId="Hyperlink">
    <w:name w:val="Hyperlink"/>
    <w:basedOn w:val="DefaultParagraphFont"/>
    <w:uiPriority w:val="99"/>
    <w:unhideWhenUsed/>
    <w:rsid w:val="005E1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x.doi.org/10.1300/J009v28n03_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1817</Characters>
  <Application>Microsoft Office Word</Application>
  <DocSecurity>4</DocSecurity>
  <Lines>58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Philadelphia FIGHT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Moore</dc:creator>
  <cp:lastModifiedBy>Bradley, Janet</cp:lastModifiedBy>
  <cp:revision>2</cp:revision>
  <dcterms:created xsi:type="dcterms:W3CDTF">2022-09-22T22:36:00Z</dcterms:created>
  <dcterms:modified xsi:type="dcterms:W3CDTF">2022-09-22T22:36:00Z</dcterms:modified>
</cp:coreProperties>
</file>