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928" w:rsidRPr="008D0820" w:rsidRDefault="00D6204B" w:rsidP="00D6204B">
      <w:pPr>
        <w:jc w:val="center"/>
        <w:rPr>
          <w:rFonts w:ascii="Cambria" w:hAnsi="Cambria"/>
          <w:b/>
          <w:sz w:val="28"/>
          <w:szCs w:val="28"/>
        </w:rPr>
      </w:pPr>
      <w:bookmarkStart w:id="0" w:name="_GoBack"/>
      <w:r w:rsidRPr="008D0820">
        <w:rPr>
          <w:rFonts w:ascii="Cambria" w:hAnsi="Cambria"/>
          <w:b/>
          <w:sz w:val="28"/>
          <w:szCs w:val="28"/>
        </w:rPr>
        <w:t>Medical Assistance Providers</w:t>
      </w:r>
    </w:p>
    <w:bookmarkEnd w:id="0"/>
    <w:p w:rsidR="00190BA4" w:rsidRPr="00190BA4" w:rsidRDefault="00190BA4" w:rsidP="00190BA4">
      <w:pPr>
        <w:spacing w:after="0"/>
        <w:contextualSpacing/>
        <w:rPr>
          <w:rFonts w:ascii="Cambria" w:hAnsi="Cambria"/>
          <w:sz w:val="18"/>
          <w:szCs w:val="18"/>
        </w:rPr>
      </w:pPr>
      <w:r w:rsidRPr="00190BA4">
        <w:rPr>
          <w:rFonts w:ascii="Cambria" w:hAnsi="Cambria"/>
          <w:sz w:val="18"/>
          <w:szCs w:val="18"/>
        </w:rPr>
        <w:t xml:space="preserve">*Disclaimer: The Counseling Center does not endorse or receive compensation from any of these providers, but gives their names based on their proximity to campus. </w:t>
      </w:r>
    </w:p>
    <w:p w:rsidR="00190BA4" w:rsidRPr="00190BA4" w:rsidRDefault="00190BA4" w:rsidP="00190BA4">
      <w:pPr>
        <w:contextualSpacing/>
        <w:rPr>
          <w:rFonts w:ascii="Cambria" w:hAnsi="Cambria"/>
          <w:sz w:val="18"/>
          <w:szCs w:val="18"/>
        </w:rPr>
      </w:pPr>
      <w:bookmarkStart w:id="1" w:name="_Hlk30060290"/>
      <w:r w:rsidRPr="00190BA4">
        <w:rPr>
          <w:rFonts w:ascii="Cambria" w:hAnsi="Cambria"/>
          <w:sz w:val="18"/>
          <w:szCs w:val="18"/>
        </w:rPr>
        <w:t xml:space="preserve">**If using insurance for services you will need to confirm with your insurance company that the provider is in-network with your </w:t>
      </w:r>
      <w:r>
        <w:rPr>
          <w:rFonts w:ascii="Cambria" w:hAnsi="Cambria"/>
          <w:sz w:val="18"/>
          <w:szCs w:val="18"/>
        </w:rPr>
        <w:t>county insurance plan</w:t>
      </w:r>
    </w:p>
    <w:bookmarkEnd w:id="1"/>
    <w:p w:rsidR="00D6204B" w:rsidRPr="00190BA4" w:rsidRDefault="00D6204B" w:rsidP="00D6204B">
      <w:pPr>
        <w:tabs>
          <w:tab w:val="left" w:pos="7890"/>
        </w:tabs>
        <w:contextualSpacing/>
        <w:rPr>
          <w:rFonts w:ascii="Cambria" w:hAnsi="Cambria"/>
          <w:sz w:val="20"/>
          <w:szCs w:val="20"/>
        </w:rPr>
      </w:pPr>
      <w:r w:rsidRPr="00190BA4">
        <w:rPr>
          <w:rFonts w:ascii="Cambria" w:hAnsi="Cambria"/>
          <w:sz w:val="20"/>
          <w:szCs w:val="20"/>
        </w:rPr>
        <w:tab/>
      </w:r>
    </w:p>
    <w:p w:rsidR="00D6204B" w:rsidRPr="00B63EBD" w:rsidRDefault="00D6204B" w:rsidP="00D6204B">
      <w:pPr>
        <w:spacing w:after="0" w:line="240" w:lineRule="auto"/>
        <w:ind w:left="3600" w:hanging="3600"/>
        <w:rPr>
          <w:rFonts w:ascii="Cambria" w:hAnsi="Cambria"/>
          <w:sz w:val="24"/>
          <w:szCs w:val="24"/>
        </w:rPr>
      </w:pPr>
      <w:r w:rsidRPr="00B63EBD">
        <w:rPr>
          <w:rFonts w:ascii="Cambria" w:hAnsi="Cambria"/>
          <w:b/>
          <w:sz w:val="24"/>
          <w:szCs w:val="24"/>
        </w:rPr>
        <w:t>Family Service of Chester County</w:t>
      </w:r>
      <w:r w:rsidRPr="00B63EBD">
        <w:rPr>
          <w:rFonts w:ascii="Cambria" w:hAnsi="Cambria"/>
          <w:sz w:val="24"/>
          <w:szCs w:val="24"/>
        </w:rPr>
        <w:tab/>
      </w:r>
      <w:r w:rsidRPr="00B63EBD">
        <w:rPr>
          <w:rFonts w:ascii="Cambria" w:hAnsi="Cambria"/>
          <w:sz w:val="24"/>
          <w:szCs w:val="24"/>
        </w:rPr>
        <w:tab/>
      </w:r>
      <w:r w:rsidRPr="00B63EBD">
        <w:rPr>
          <w:rFonts w:ascii="Cambria" w:hAnsi="Cambria"/>
          <w:sz w:val="24"/>
          <w:szCs w:val="24"/>
        </w:rPr>
        <w:tab/>
        <w:t xml:space="preserve"> </w:t>
      </w:r>
    </w:p>
    <w:p w:rsidR="00D6204B" w:rsidRPr="00B63EBD" w:rsidRDefault="00D6204B" w:rsidP="00D6204B">
      <w:pPr>
        <w:spacing w:after="0" w:line="240" w:lineRule="auto"/>
        <w:rPr>
          <w:rFonts w:ascii="Cambria" w:hAnsi="Cambria"/>
          <w:sz w:val="24"/>
          <w:szCs w:val="24"/>
        </w:rPr>
      </w:pPr>
      <w:r w:rsidRPr="00B63EBD">
        <w:rPr>
          <w:rFonts w:ascii="Cambria" w:hAnsi="Cambria"/>
          <w:sz w:val="24"/>
          <w:szCs w:val="24"/>
        </w:rPr>
        <w:t xml:space="preserve">310 N. Matlack Street   </w:t>
      </w:r>
      <w:r w:rsidRPr="00B63EBD">
        <w:rPr>
          <w:rFonts w:ascii="Cambria" w:hAnsi="Cambria"/>
          <w:sz w:val="24"/>
          <w:szCs w:val="24"/>
        </w:rPr>
        <w:tab/>
      </w:r>
      <w:r w:rsidRPr="00B63EBD">
        <w:rPr>
          <w:rFonts w:ascii="Cambria" w:hAnsi="Cambria"/>
          <w:sz w:val="24"/>
          <w:szCs w:val="24"/>
        </w:rPr>
        <w:tab/>
      </w:r>
      <w:r w:rsidRPr="00B63EBD">
        <w:rPr>
          <w:rFonts w:ascii="Cambria" w:hAnsi="Cambria"/>
          <w:sz w:val="24"/>
          <w:szCs w:val="24"/>
        </w:rPr>
        <w:tab/>
      </w:r>
      <w:r w:rsidRPr="00B63EBD">
        <w:rPr>
          <w:rFonts w:ascii="Cambria" w:hAnsi="Cambria"/>
          <w:sz w:val="24"/>
          <w:szCs w:val="24"/>
        </w:rPr>
        <w:tab/>
      </w:r>
      <w:r w:rsidRPr="00B63EBD">
        <w:rPr>
          <w:rFonts w:ascii="Cambria" w:hAnsi="Cambria"/>
          <w:sz w:val="24"/>
          <w:szCs w:val="24"/>
        </w:rPr>
        <w:tab/>
      </w:r>
    </w:p>
    <w:p w:rsidR="00D6204B" w:rsidRPr="00B63EBD" w:rsidRDefault="00D6204B" w:rsidP="00D6204B">
      <w:pPr>
        <w:spacing w:after="0" w:line="240" w:lineRule="auto"/>
        <w:rPr>
          <w:rFonts w:ascii="Cambria" w:hAnsi="Cambria"/>
          <w:sz w:val="24"/>
          <w:szCs w:val="24"/>
        </w:rPr>
      </w:pPr>
      <w:r w:rsidRPr="00B63EBD">
        <w:rPr>
          <w:rFonts w:ascii="Cambria" w:hAnsi="Cambria"/>
          <w:sz w:val="24"/>
          <w:szCs w:val="24"/>
        </w:rPr>
        <w:t>West Chester, PA 19380</w:t>
      </w:r>
    </w:p>
    <w:p w:rsidR="00D6204B" w:rsidRPr="00B63EBD" w:rsidRDefault="00D6204B" w:rsidP="00D6204B">
      <w:pPr>
        <w:spacing w:after="0" w:line="240" w:lineRule="auto"/>
        <w:rPr>
          <w:rFonts w:ascii="Cambria" w:hAnsi="Cambria"/>
          <w:sz w:val="24"/>
          <w:szCs w:val="24"/>
        </w:rPr>
      </w:pPr>
      <w:r w:rsidRPr="00B63EBD">
        <w:rPr>
          <w:rFonts w:ascii="Cambria" w:hAnsi="Cambria"/>
          <w:sz w:val="24"/>
          <w:szCs w:val="24"/>
        </w:rPr>
        <w:t>(610) 696-4900</w:t>
      </w:r>
    </w:p>
    <w:p w:rsidR="00D6204B" w:rsidRPr="00B63EBD" w:rsidRDefault="008D0820" w:rsidP="00D6204B">
      <w:pPr>
        <w:spacing w:after="0" w:line="240" w:lineRule="auto"/>
        <w:rPr>
          <w:rStyle w:val="Hyperlink"/>
          <w:rFonts w:ascii="Cambria" w:hAnsi="Cambria"/>
          <w:sz w:val="24"/>
          <w:szCs w:val="24"/>
        </w:rPr>
      </w:pPr>
      <w:hyperlink r:id="rId4" w:history="1">
        <w:r w:rsidR="00D6204B" w:rsidRPr="00B63EBD">
          <w:rPr>
            <w:rStyle w:val="Hyperlink"/>
            <w:rFonts w:ascii="Cambria" w:hAnsi="Cambria"/>
            <w:sz w:val="24"/>
            <w:szCs w:val="24"/>
          </w:rPr>
          <w:t>www.familyservice.us</w:t>
        </w:r>
      </w:hyperlink>
    </w:p>
    <w:p w:rsidR="00190BA4" w:rsidRPr="00B63EBD" w:rsidRDefault="00190BA4" w:rsidP="00D6204B">
      <w:pPr>
        <w:spacing w:after="0" w:line="240" w:lineRule="auto"/>
        <w:rPr>
          <w:rStyle w:val="Hyperlink"/>
          <w:rFonts w:ascii="Cambria" w:hAnsi="Cambria"/>
          <w:color w:val="auto"/>
          <w:sz w:val="24"/>
          <w:szCs w:val="24"/>
          <w:u w:val="none"/>
        </w:rPr>
      </w:pPr>
    </w:p>
    <w:p w:rsidR="00190BA4" w:rsidRPr="00B63EBD" w:rsidRDefault="00190BA4" w:rsidP="00190BA4">
      <w:pPr>
        <w:spacing w:after="0"/>
        <w:rPr>
          <w:rFonts w:ascii="Cambria" w:hAnsi="Cambria"/>
          <w:b/>
          <w:sz w:val="24"/>
          <w:szCs w:val="24"/>
        </w:rPr>
      </w:pPr>
      <w:bookmarkStart w:id="2" w:name="_Hlk29818384"/>
      <w:r w:rsidRPr="00B63EBD">
        <w:rPr>
          <w:rFonts w:ascii="Cambria" w:hAnsi="Cambria"/>
          <w:b/>
          <w:sz w:val="24"/>
          <w:szCs w:val="24"/>
        </w:rPr>
        <w:t>Dr. Ayo Gooden</w:t>
      </w:r>
    </w:p>
    <w:p w:rsidR="00190BA4" w:rsidRPr="00B63EBD" w:rsidRDefault="00190BA4" w:rsidP="00190BA4">
      <w:pPr>
        <w:spacing w:after="0"/>
        <w:rPr>
          <w:rFonts w:ascii="Cambria" w:hAnsi="Cambria"/>
          <w:sz w:val="24"/>
          <w:szCs w:val="24"/>
        </w:rPr>
      </w:pPr>
      <w:r w:rsidRPr="00B63EBD">
        <w:rPr>
          <w:rFonts w:ascii="Cambria" w:hAnsi="Cambria"/>
          <w:sz w:val="24"/>
          <w:szCs w:val="24"/>
        </w:rPr>
        <w:t xml:space="preserve">15 </w:t>
      </w:r>
      <w:proofErr w:type="spellStart"/>
      <w:r w:rsidRPr="00B63EBD">
        <w:rPr>
          <w:rFonts w:ascii="Cambria" w:hAnsi="Cambria"/>
          <w:sz w:val="24"/>
          <w:szCs w:val="24"/>
        </w:rPr>
        <w:t>Brintons</w:t>
      </w:r>
      <w:proofErr w:type="spellEnd"/>
      <w:r w:rsidRPr="00B63EBD">
        <w:rPr>
          <w:rFonts w:ascii="Cambria" w:hAnsi="Cambria"/>
          <w:sz w:val="24"/>
          <w:szCs w:val="24"/>
        </w:rPr>
        <w:t xml:space="preserve"> Bridge Road</w:t>
      </w:r>
    </w:p>
    <w:p w:rsidR="00190BA4" w:rsidRPr="00B63EBD" w:rsidRDefault="00190BA4" w:rsidP="00190BA4">
      <w:pPr>
        <w:spacing w:after="0"/>
        <w:rPr>
          <w:rFonts w:ascii="Cambria" w:hAnsi="Cambria"/>
          <w:sz w:val="24"/>
          <w:szCs w:val="24"/>
        </w:rPr>
      </w:pPr>
      <w:r w:rsidRPr="00B63EBD">
        <w:rPr>
          <w:rFonts w:ascii="Cambria" w:hAnsi="Cambria"/>
          <w:sz w:val="24"/>
          <w:szCs w:val="24"/>
        </w:rPr>
        <w:t>West Chester, PA 19382</w:t>
      </w:r>
    </w:p>
    <w:p w:rsidR="00190BA4" w:rsidRPr="00B63EBD" w:rsidRDefault="00190BA4" w:rsidP="00190BA4">
      <w:pPr>
        <w:spacing w:after="0"/>
        <w:rPr>
          <w:rFonts w:ascii="Cambria" w:hAnsi="Cambria"/>
          <w:sz w:val="24"/>
          <w:szCs w:val="24"/>
        </w:rPr>
      </w:pPr>
      <w:r w:rsidRPr="00B63EBD">
        <w:rPr>
          <w:rFonts w:ascii="Cambria" w:hAnsi="Cambria"/>
          <w:sz w:val="24"/>
          <w:szCs w:val="24"/>
        </w:rPr>
        <w:t>(610) 453-2849</w:t>
      </w:r>
    </w:p>
    <w:p w:rsidR="00190BA4" w:rsidRPr="00B63EBD" w:rsidRDefault="00190BA4" w:rsidP="00190BA4">
      <w:pPr>
        <w:spacing w:after="0"/>
        <w:rPr>
          <w:rStyle w:val="Hyperlink"/>
          <w:rFonts w:ascii="Cambria" w:hAnsi="Cambria"/>
          <w:sz w:val="24"/>
          <w:szCs w:val="24"/>
        </w:rPr>
      </w:pPr>
      <w:hyperlink r:id="rId5" w:history="1">
        <w:r w:rsidRPr="00B63EBD">
          <w:rPr>
            <w:rStyle w:val="Hyperlink"/>
            <w:rFonts w:ascii="Cambria" w:hAnsi="Cambria"/>
            <w:sz w:val="24"/>
            <w:szCs w:val="24"/>
          </w:rPr>
          <w:t>https://www.doctorayo.com/index.php</w:t>
        </w:r>
      </w:hyperlink>
      <w:bookmarkEnd w:id="2"/>
    </w:p>
    <w:p w:rsidR="00D6204B" w:rsidRPr="00B63EBD" w:rsidRDefault="00D6204B" w:rsidP="00D6204B">
      <w:pPr>
        <w:spacing w:after="0" w:line="240" w:lineRule="auto"/>
        <w:rPr>
          <w:rStyle w:val="Hyperlink"/>
          <w:rFonts w:ascii="Cambria" w:hAnsi="Cambria"/>
          <w:sz w:val="24"/>
          <w:szCs w:val="24"/>
        </w:rPr>
      </w:pPr>
    </w:p>
    <w:p w:rsidR="00D6204B" w:rsidRPr="00B63EBD" w:rsidRDefault="00D6204B" w:rsidP="00D6204B">
      <w:pPr>
        <w:spacing w:after="0" w:line="240" w:lineRule="auto"/>
        <w:rPr>
          <w:rFonts w:ascii="Cambria" w:hAnsi="Cambria"/>
          <w:sz w:val="24"/>
          <w:szCs w:val="24"/>
        </w:rPr>
      </w:pPr>
      <w:r w:rsidRPr="00B63EBD">
        <w:rPr>
          <w:rFonts w:ascii="Cambria" w:hAnsi="Cambria"/>
          <w:b/>
          <w:sz w:val="24"/>
          <w:szCs w:val="24"/>
        </w:rPr>
        <w:t>Holcomb Behavioral Health</w:t>
      </w:r>
      <w:r w:rsidRPr="00B63EBD">
        <w:rPr>
          <w:rFonts w:ascii="Cambria" w:hAnsi="Cambria"/>
          <w:b/>
          <w:sz w:val="24"/>
          <w:szCs w:val="24"/>
        </w:rPr>
        <w:tab/>
      </w:r>
      <w:r w:rsidRPr="00B63EBD">
        <w:rPr>
          <w:rFonts w:ascii="Cambria" w:hAnsi="Cambria"/>
          <w:b/>
          <w:sz w:val="24"/>
          <w:szCs w:val="24"/>
        </w:rPr>
        <w:tab/>
      </w:r>
      <w:r w:rsidRPr="00B63EBD">
        <w:rPr>
          <w:rFonts w:ascii="Cambria" w:hAnsi="Cambria"/>
          <w:b/>
          <w:sz w:val="24"/>
          <w:szCs w:val="24"/>
        </w:rPr>
        <w:tab/>
      </w:r>
      <w:r w:rsidRPr="00B63EBD">
        <w:rPr>
          <w:rFonts w:ascii="Cambria" w:hAnsi="Cambria"/>
          <w:b/>
          <w:sz w:val="24"/>
          <w:szCs w:val="24"/>
        </w:rPr>
        <w:tab/>
      </w:r>
    </w:p>
    <w:p w:rsidR="00D6204B" w:rsidRPr="00B63EBD" w:rsidRDefault="00D6204B" w:rsidP="00D6204B">
      <w:pPr>
        <w:spacing w:after="0" w:line="240" w:lineRule="auto"/>
        <w:rPr>
          <w:rFonts w:ascii="Cambria" w:hAnsi="Cambria"/>
          <w:sz w:val="24"/>
          <w:szCs w:val="24"/>
        </w:rPr>
      </w:pPr>
      <w:r w:rsidRPr="00B63EBD">
        <w:rPr>
          <w:rFonts w:ascii="Cambria" w:hAnsi="Cambria"/>
          <w:sz w:val="24"/>
          <w:szCs w:val="24"/>
        </w:rPr>
        <w:t>467 Creamery Way</w:t>
      </w:r>
      <w:r w:rsidRPr="00B63EBD">
        <w:rPr>
          <w:rFonts w:ascii="Cambria" w:hAnsi="Cambria"/>
          <w:sz w:val="24"/>
          <w:szCs w:val="24"/>
        </w:rPr>
        <w:br/>
        <w:t>Exton, Pennsylvania 19341</w:t>
      </w:r>
      <w:r w:rsidRPr="00B63EBD">
        <w:rPr>
          <w:rFonts w:ascii="Cambria" w:hAnsi="Cambria"/>
          <w:sz w:val="24"/>
          <w:szCs w:val="24"/>
        </w:rPr>
        <w:br/>
        <w:t>(610) 363-1488</w:t>
      </w:r>
    </w:p>
    <w:p w:rsidR="00D6204B" w:rsidRPr="00B63EBD" w:rsidRDefault="008D0820" w:rsidP="00D6204B">
      <w:pPr>
        <w:spacing w:after="0" w:line="240" w:lineRule="auto"/>
        <w:rPr>
          <w:rFonts w:ascii="Cambria" w:hAnsi="Cambria"/>
          <w:sz w:val="24"/>
          <w:szCs w:val="24"/>
        </w:rPr>
      </w:pPr>
      <w:hyperlink r:id="rId6" w:history="1">
        <w:r w:rsidR="00FD26F1" w:rsidRPr="00B63EBD">
          <w:rPr>
            <w:rStyle w:val="Hyperlink"/>
            <w:rFonts w:ascii="Cambria" w:hAnsi="Cambria"/>
            <w:sz w:val="24"/>
            <w:szCs w:val="24"/>
          </w:rPr>
          <w:t>http://chimes.org/about/chimes-family/holcomb-behavioral-health-systems/</w:t>
        </w:r>
      </w:hyperlink>
    </w:p>
    <w:p w:rsidR="00FD26F1" w:rsidRPr="00B63EBD" w:rsidRDefault="00FD26F1" w:rsidP="00D6204B">
      <w:pPr>
        <w:spacing w:after="0" w:line="240" w:lineRule="auto"/>
        <w:rPr>
          <w:rStyle w:val="Hyperlink"/>
          <w:rFonts w:ascii="Cambria" w:hAnsi="Cambria"/>
          <w:sz w:val="24"/>
          <w:szCs w:val="24"/>
        </w:rPr>
      </w:pPr>
    </w:p>
    <w:p w:rsidR="00D6204B" w:rsidRPr="00B63EBD" w:rsidRDefault="00D6204B" w:rsidP="00D6204B">
      <w:pPr>
        <w:spacing w:after="30" w:line="240" w:lineRule="auto"/>
        <w:rPr>
          <w:rFonts w:ascii="Cambria" w:eastAsia="Times New Roman" w:hAnsi="Cambria" w:cs="Times New Roman"/>
          <w:sz w:val="24"/>
          <w:szCs w:val="24"/>
        </w:rPr>
      </w:pPr>
      <w:r w:rsidRPr="00B63EBD">
        <w:rPr>
          <w:rFonts w:ascii="Cambria" w:eastAsia="Times New Roman" w:hAnsi="Cambria" w:cs="Times New Roman"/>
          <w:b/>
          <w:sz w:val="24"/>
          <w:szCs w:val="24"/>
        </w:rPr>
        <w:t xml:space="preserve">Human Services, Inc. </w:t>
      </w:r>
      <w:r w:rsidRPr="00B63EBD">
        <w:rPr>
          <w:rFonts w:ascii="Cambria" w:eastAsia="Times New Roman" w:hAnsi="Cambria" w:cs="Times New Roman"/>
          <w:b/>
          <w:sz w:val="24"/>
          <w:szCs w:val="24"/>
        </w:rPr>
        <w:br/>
      </w:r>
      <w:r w:rsidRPr="00B63EBD">
        <w:rPr>
          <w:rFonts w:ascii="Cambria" w:eastAsia="Times New Roman" w:hAnsi="Cambria" w:cs="Times New Roman"/>
          <w:sz w:val="24"/>
          <w:szCs w:val="24"/>
        </w:rPr>
        <w:t xml:space="preserve">410 Boot Road </w:t>
      </w:r>
      <w:r w:rsidRPr="00B63EBD">
        <w:rPr>
          <w:rFonts w:ascii="Cambria" w:eastAsia="Times New Roman" w:hAnsi="Cambria" w:cs="Times New Roman"/>
          <w:sz w:val="24"/>
          <w:szCs w:val="24"/>
        </w:rPr>
        <w:br/>
        <w:t xml:space="preserve">One Ridgewood Place </w:t>
      </w:r>
      <w:r w:rsidRPr="00B63EBD">
        <w:rPr>
          <w:rFonts w:ascii="Cambria" w:eastAsia="Times New Roman" w:hAnsi="Cambria" w:cs="Times New Roman"/>
          <w:sz w:val="24"/>
          <w:szCs w:val="24"/>
        </w:rPr>
        <w:br/>
        <w:t xml:space="preserve">Downingtown, PA 19335 </w:t>
      </w:r>
    </w:p>
    <w:p w:rsidR="00D6204B" w:rsidRPr="00B63EBD" w:rsidRDefault="00D6204B" w:rsidP="00D6204B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63EBD">
        <w:rPr>
          <w:rFonts w:ascii="Cambria" w:eastAsia="Times New Roman" w:hAnsi="Cambria" w:cs="Times New Roman"/>
          <w:sz w:val="24"/>
          <w:szCs w:val="24"/>
        </w:rPr>
        <w:t>610-873-1010</w:t>
      </w:r>
    </w:p>
    <w:p w:rsidR="00D6204B" w:rsidRPr="00B63EBD" w:rsidRDefault="008D0820" w:rsidP="00D6204B">
      <w:pPr>
        <w:spacing w:after="0" w:line="240" w:lineRule="auto"/>
        <w:rPr>
          <w:rStyle w:val="Hyperlink"/>
          <w:rFonts w:ascii="Cambria" w:hAnsi="Cambria"/>
          <w:sz w:val="24"/>
          <w:szCs w:val="24"/>
        </w:rPr>
      </w:pPr>
      <w:hyperlink r:id="rId7" w:history="1">
        <w:r w:rsidR="00D6204B" w:rsidRPr="00B63EBD">
          <w:rPr>
            <w:rStyle w:val="Hyperlink"/>
            <w:rFonts w:ascii="Cambria" w:hAnsi="Cambria"/>
            <w:sz w:val="24"/>
            <w:szCs w:val="24"/>
          </w:rPr>
          <w:t>http://www.hsi-cmhs.com/</w:t>
        </w:r>
      </w:hyperlink>
    </w:p>
    <w:p w:rsidR="006601B3" w:rsidRPr="00B63EBD" w:rsidRDefault="006601B3" w:rsidP="00D6204B">
      <w:pPr>
        <w:spacing w:after="0" w:line="240" w:lineRule="auto"/>
        <w:rPr>
          <w:rStyle w:val="Hyperlink"/>
          <w:rFonts w:ascii="Cambria" w:hAnsi="Cambria"/>
          <w:sz w:val="24"/>
          <w:szCs w:val="24"/>
        </w:rPr>
      </w:pPr>
    </w:p>
    <w:p w:rsidR="006601B3" w:rsidRPr="00B63EBD" w:rsidRDefault="006601B3" w:rsidP="00D6204B">
      <w:pPr>
        <w:spacing w:after="0" w:line="240" w:lineRule="auto"/>
        <w:rPr>
          <w:rStyle w:val="Hyperlink"/>
          <w:rFonts w:ascii="Cambria" w:hAnsi="Cambria"/>
          <w:b/>
          <w:color w:val="auto"/>
          <w:sz w:val="24"/>
          <w:szCs w:val="24"/>
          <w:u w:val="none"/>
        </w:rPr>
      </w:pPr>
      <w:r w:rsidRPr="00B63EBD">
        <w:rPr>
          <w:rStyle w:val="Hyperlink"/>
          <w:rFonts w:ascii="Cambria" w:hAnsi="Cambria"/>
          <w:b/>
          <w:color w:val="auto"/>
          <w:sz w:val="24"/>
          <w:szCs w:val="24"/>
          <w:u w:val="none"/>
        </w:rPr>
        <w:t xml:space="preserve">Darlene </w:t>
      </w:r>
      <w:proofErr w:type="spellStart"/>
      <w:r w:rsidRPr="00B63EBD">
        <w:rPr>
          <w:rStyle w:val="Hyperlink"/>
          <w:rFonts w:ascii="Cambria" w:hAnsi="Cambria"/>
          <w:b/>
          <w:color w:val="auto"/>
          <w:sz w:val="24"/>
          <w:szCs w:val="24"/>
          <w:u w:val="none"/>
        </w:rPr>
        <w:t>DiGorio-Hevner</w:t>
      </w:r>
      <w:proofErr w:type="spellEnd"/>
      <w:r w:rsidRPr="00B63EBD">
        <w:rPr>
          <w:rStyle w:val="Hyperlink"/>
          <w:rFonts w:ascii="Cambria" w:hAnsi="Cambria"/>
          <w:b/>
          <w:color w:val="auto"/>
          <w:sz w:val="24"/>
          <w:szCs w:val="24"/>
          <w:u w:val="none"/>
        </w:rPr>
        <w:t>, LCSW</w:t>
      </w:r>
    </w:p>
    <w:p w:rsidR="006601B3" w:rsidRPr="00B63EBD" w:rsidRDefault="006601B3" w:rsidP="00D6204B">
      <w:pPr>
        <w:spacing w:after="0" w:line="240" w:lineRule="auto"/>
        <w:rPr>
          <w:rStyle w:val="Hyperlink"/>
          <w:rFonts w:ascii="Cambria" w:hAnsi="Cambria"/>
          <w:color w:val="auto"/>
          <w:sz w:val="24"/>
          <w:szCs w:val="24"/>
          <w:u w:val="none"/>
        </w:rPr>
      </w:pPr>
      <w:r w:rsidRPr="00B63EBD">
        <w:rPr>
          <w:rStyle w:val="Hyperlink"/>
          <w:rFonts w:ascii="Cambria" w:hAnsi="Cambria"/>
          <w:color w:val="auto"/>
          <w:sz w:val="24"/>
          <w:szCs w:val="24"/>
          <w:u w:val="none"/>
        </w:rPr>
        <w:t>53 Darby Road, Suite E-1</w:t>
      </w:r>
    </w:p>
    <w:p w:rsidR="006601B3" w:rsidRPr="00B63EBD" w:rsidRDefault="006601B3" w:rsidP="00D6204B">
      <w:pPr>
        <w:spacing w:after="0" w:line="240" w:lineRule="auto"/>
        <w:rPr>
          <w:rStyle w:val="Hyperlink"/>
          <w:rFonts w:ascii="Cambria" w:hAnsi="Cambria"/>
          <w:color w:val="auto"/>
          <w:sz w:val="24"/>
          <w:szCs w:val="24"/>
          <w:u w:val="none"/>
        </w:rPr>
      </w:pPr>
      <w:r w:rsidRPr="00B63EBD">
        <w:rPr>
          <w:rStyle w:val="Hyperlink"/>
          <w:rFonts w:ascii="Cambria" w:hAnsi="Cambria"/>
          <w:color w:val="auto"/>
          <w:sz w:val="24"/>
          <w:szCs w:val="24"/>
          <w:u w:val="none"/>
        </w:rPr>
        <w:t>Paoli, PA 19301</w:t>
      </w:r>
    </w:p>
    <w:p w:rsidR="006601B3" w:rsidRPr="00B63EBD" w:rsidRDefault="006601B3" w:rsidP="00D6204B">
      <w:pPr>
        <w:spacing w:after="0" w:line="240" w:lineRule="auto"/>
        <w:rPr>
          <w:rStyle w:val="Hyperlink"/>
          <w:rFonts w:ascii="Cambria" w:hAnsi="Cambria"/>
          <w:color w:val="auto"/>
          <w:sz w:val="24"/>
          <w:szCs w:val="24"/>
          <w:u w:val="none"/>
        </w:rPr>
      </w:pPr>
      <w:r w:rsidRPr="00B63EBD">
        <w:rPr>
          <w:rStyle w:val="Hyperlink"/>
          <w:rFonts w:ascii="Cambria" w:hAnsi="Cambria"/>
          <w:color w:val="auto"/>
          <w:sz w:val="24"/>
          <w:szCs w:val="24"/>
          <w:u w:val="none"/>
        </w:rPr>
        <w:t>(484) 868-0479</w:t>
      </w:r>
    </w:p>
    <w:p w:rsidR="006601B3" w:rsidRPr="00B63EBD" w:rsidRDefault="006601B3" w:rsidP="00D6204B">
      <w:pPr>
        <w:spacing w:after="0" w:line="240" w:lineRule="auto"/>
        <w:rPr>
          <w:rFonts w:ascii="Cambria" w:hAnsi="Cambria"/>
          <w:sz w:val="24"/>
          <w:szCs w:val="24"/>
        </w:rPr>
      </w:pPr>
      <w:hyperlink r:id="rId8" w:history="1">
        <w:r w:rsidRPr="00B63EBD">
          <w:rPr>
            <w:rStyle w:val="Hyperlink"/>
            <w:rFonts w:ascii="Cambria" w:hAnsi="Cambria"/>
            <w:sz w:val="24"/>
            <w:szCs w:val="24"/>
          </w:rPr>
          <w:t>https://www.therapyguide.net/</w:t>
        </w:r>
      </w:hyperlink>
    </w:p>
    <w:p w:rsidR="006601B3" w:rsidRPr="00B63EBD" w:rsidRDefault="006601B3" w:rsidP="00D6204B">
      <w:pPr>
        <w:spacing w:after="0" w:line="240" w:lineRule="auto"/>
        <w:rPr>
          <w:rFonts w:ascii="Cambria" w:hAnsi="Cambria"/>
          <w:sz w:val="24"/>
          <w:szCs w:val="24"/>
        </w:rPr>
      </w:pPr>
    </w:p>
    <w:p w:rsidR="006601B3" w:rsidRPr="00B63EBD" w:rsidRDefault="006601B3" w:rsidP="006601B3">
      <w:pPr>
        <w:spacing w:after="0"/>
        <w:contextualSpacing/>
        <w:rPr>
          <w:rFonts w:ascii="Cambria" w:hAnsi="Cambria" w:cstheme="minorHAnsi"/>
          <w:b/>
          <w:color w:val="2C2D30"/>
          <w:sz w:val="24"/>
          <w:szCs w:val="24"/>
          <w:shd w:val="clear" w:color="auto" w:fill="FFFFFF"/>
        </w:rPr>
      </w:pPr>
      <w:r w:rsidRPr="00B63EBD">
        <w:rPr>
          <w:rFonts w:ascii="Cambria" w:hAnsi="Cambria" w:cstheme="minorHAnsi"/>
          <w:b/>
          <w:color w:val="2C2D30"/>
          <w:sz w:val="24"/>
          <w:szCs w:val="24"/>
          <w:shd w:val="clear" w:color="auto" w:fill="FFFFFF"/>
        </w:rPr>
        <w:t>Dr. Taunya Tinsley</w:t>
      </w:r>
    </w:p>
    <w:p w:rsidR="006601B3" w:rsidRPr="00B63EBD" w:rsidRDefault="006601B3" w:rsidP="006601B3">
      <w:pPr>
        <w:spacing w:after="0"/>
        <w:contextualSpacing/>
        <w:rPr>
          <w:rFonts w:ascii="Cambria" w:hAnsi="Cambria" w:cstheme="minorHAnsi"/>
          <w:b/>
          <w:sz w:val="24"/>
          <w:szCs w:val="24"/>
        </w:rPr>
      </w:pPr>
      <w:r w:rsidRPr="00B63EBD">
        <w:rPr>
          <w:rFonts w:ascii="Cambria" w:hAnsi="Cambria" w:cstheme="minorHAnsi"/>
          <w:color w:val="2C2D30"/>
          <w:sz w:val="24"/>
          <w:szCs w:val="24"/>
          <w:shd w:val="clear" w:color="auto" w:fill="FFFFFF"/>
        </w:rPr>
        <w:t>Transitions Counseling Service LLC</w:t>
      </w:r>
      <w:r w:rsidRPr="00B63EBD">
        <w:rPr>
          <w:rFonts w:ascii="Cambria" w:hAnsi="Cambria" w:cstheme="minorHAnsi"/>
          <w:color w:val="2C2D30"/>
          <w:sz w:val="24"/>
          <w:szCs w:val="24"/>
        </w:rPr>
        <w:br/>
      </w:r>
      <w:r w:rsidRPr="00B63EBD">
        <w:rPr>
          <w:rFonts w:ascii="Cambria" w:hAnsi="Cambria" w:cstheme="minorHAnsi"/>
          <w:color w:val="2C2D30"/>
          <w:sz w:val="24"/>
          <w:szCs w:val="24"/>
          <w:shd w:val="clear" w:color="auto" w:fill="FFFFFF"/>
        </w:rPr>
        <w:t>43 Leopard Road </w:t>
      </w:r>
      <w:r w:rsidRPr="00B63EBD">
        <w:rPr>
          <w:rFonts w:ascii="Cambria" w:hAnsi="Cambria" w:cstheme="minorHAnsi"/>
          <w:color w:val="2C2D30"/>
          <w:sz w:val="24"/>
          <w:szCs w:val="24"/>
        </w:rPr>
        <w:br/>
      </w:r>
      <w:r w:rsidRPr="00B63EBD">
        <w:rPr>
          <w:rFonts w:ascii="Cambria" w:hAnsi="Cambria" w:cstheme="minorHAnsi"/>
          <w:color w:val="2C2D30"/>
          <w:sz w:val="24"/>
          <w:szCs w:val="24"/>
          <w:shd w:val="clear" w:color="auto" w:fill="FFFFFF"/>
        </w:rPr>
        <w:t>Building 2, Suite 203</w:t>
      </w:r>
      <w:r w:rsidRPr="00B63EBD">
        <w:rPr>
          <w:rFonts w:ascii="Cambria" w:hAnsi="Cambria" w:cstheme="minorHAnsi"/>
          <w:color w:val="2C2D30"/>
          <w:sz w:val="24"/>
          <w:szCs w:val="24"/>
        </w:rPr>
        <w:br/>
      </w:r>
      <w:r w:rsidRPr="00B63EBD">
        <w:rPr>
          <w:rFonts w:ascii="Cambria" w:hAnsi="Cambria" w:cstheme="minorHAnsi"/>
          <w:color w:val="2C2D30"/>
          <w:sz w:val="24"/>
          <w:szCs w:val="24"/>
          <w:shd w:val="clear" w:color="auto" w:fill="FFFFFF"/>
        </w:rPr>
        <w:t>Paoli, Pennsylvania 19301</w:t>
      </w:r>
      <w:r w:rsidRPr="00B63EBD">
        <w:rPr>
          <w:rFonts w:ascii="Cambria" w:hAnsi="Cambria" w:cstheme="minorHAnsi"/>
          <w:color w:val="2C2D30"/>
          <w:sz w:val="24"/>
          <w:szCs w:val="24"/>
        </w:rPr>
        <w:br/>
      </w:r>
      <w:r w:rsidRPr="00B63EBD">
        <w:rPr>
          <w:rFonts w:ascii="Cambria" w:hAnsi="Cambria" w:cstheme="minorHAnsi"/>
          <w:sz w:val="24"/>
          <w:szCs w:val="24"/>
          <w:shd w:val="clear" w:color="auto" w:fill="FFFFFF"/>
        </w:rPr>
        <w:t>(610) 854-9240</w:t>
      </w:r>
    </w:p>
    <w:p w:rsidR="006601B3" w:rsidRPr="00B63EBD" w:rsidRDefault="006601B3" w:rsidP="006601B3">
      <w:pPr>
        <w:spacing w:after="0"/>
        <w:contextualSpacing/>
        <w:rPr>
          <w:rFonts w:ascii="Cambria" w:hAnsi="Cambria" w:cstheme="minorHAnsi"/>
          <w:sz w:val="24"/>
          <w:szCs w:val="24"/>
        </w:rPr>
      </w:pPr>
      <w:hyperlink r:id="rId9" w:history="1">
        <w:r w:rsidRPr="00B63EBD">
          <w:rPr>
            <w:rStyle w:val="Hyperlink"/>
            <w:rFonts w:ascii="Cambria" w:hAnsi="Cambria" w:cstheme="minorHAnsi"/>
            <w:sz w:val="24"/>
            <w:szCs w:val="24"/>
          </w:rPr>
          <w:t>http://www.transitionsaalp.com/index.php</w:t>
        </w:r>
      </w:hyperlink>
      <w:r w:rsidRPr="00B63EBD">
        <w:rPr>
          <w:rFonts w:ascii="Cambria" w:hAnsi="Cambria" w:cstheme="minorHAnsi"/>
          <w:sz w:val="24"/>
          <w:szCs w:val="24"/>
        </w:rPr>
        <w:tab/>
      </w:r>
    </w:p>
    <w:p w:rsidR="006601B3" w:rsidRPr="00B63EBD" w:rsidRDefault="006601B3" w:rsidP="006601B3">
      <w:pPr>
        <w:spacing w:after="0" w:line="240" w:lineRule="auto"/>
        <w:rPr>
          <w:rFonts w:ascii="Cambria" w:hAnsi="Cambria"/>
          <w:sz w:val="24"/>
          <w:szCs w:val="24"/>
        </w:rPr>
      </w:pPr>
      <w:r w:rsidRPr="00B63EBD">
        <w:rPr>
          <w:rFonts w:ascii="Cambria" w:hAnsi="Cambria" w:cstheme="minorHAnsi"/>
          <w:sz w:val="24"/>
          <w:szCs w:val="24"/>
        </w:rPr>
        <w:t xml:space="preserve">Profile on Psychology Today: </w:t>
      </w:r>
      <w:hyperlink r:id="rId10" w:history="1">
        <w:r w:rsidRPr="00B63EBD">
          <w:rPr>
            <w:rStyle w:val="Hyperlink"/>
            <w:rFonts w:ascii="Cambria" w:hAnsi="Cambria" w:cstheme="minorHAnsi"/>
            <w:sz w:val="24"/>
            <w:szCs w:val="24"/>
          </w:rPr>
          <w:t>https://www.psychologytoday.com/us/therapists/taunya-marie-tinsley-paoli-pa/52300</w:t>
        </w:r>
      </w:hyperlink>
    </w:p>
    <w:p w:rsidR="00D6204B" w:rsidRPr="00B63EBD" w:rsidRDefault="00D6204B" w:rsidP="00D6204B">
      <w:pPr>
        <w:spacing w:after="0" w:line="240" w:lineRule="auto"/>
        <w:rPr>
          <w:rFonts w:ascii="Cambria" w:hAnsi="Cambria"/>
          <w:sz w:val="24"/>
          <w:szCs w:val="24"/>
        </w:rPr>
      </w:pPr>
    </w:p>
    <w:p w:rsidR="00D6204B" w:rsidRPr="00B63EBD" w:rsidRDefault="00D6204B" w:rsidP="00D6204B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B63EBD">
        <w:rPr>
          <w:rFonts w:ascii="Cambria" w:hAnsi="Cambria"/>
          <w:b/>
          <w:sz w:val="24"/>
          <w:szCs w:val="24"/>
        </w:rPr>
        <w:lastRenderedPageBreak/>
        <w:t>Penn Psychiatric Services</w:t>
      </w:r>
    </w:p>
    <w:p w:rsidR="00D6204B" w:rsidRPr="00B63EBD" w:rsidRDefault="00D6204B" w:rsidP="00D6204B">
      <w:pPr>
        <w:pStyle w:val="NormalWeb"/>
        <w:spacing w:before="0" w:beforeAutospacing="0" w:after="0" w:afterAutospacing="0"/>
        <w:rPr>
          <w:rFonts w:ascii="Cambria" w:hAnsi="Cambria"/>
        </w:rPr>
      </w:pPr>
      <w:r w:rsidRPr="00B63EBD">
        <w:rPr>
          <w:rFonts w:ascii="Cambria" w:hAnsi="Cambria"/>
        </w:rPr>
        <w:t xml:space="preserve">3774 Ridge Pike </w:t>
      </w:r>
    </w:p>
    <w:p w:rsidR="00D6204B" w:rsidRPr="00B63EBD" w:rsidRDefault="00D6204B" w:rsidP="00D6204B">
      <w:pPr>
        <w:pStyle w:val="NormalWeb"/>
        <w:spacing w:before="0" w:beforeAutospacing="0" w:after="0" w:afterAutospacing="0"/>
        <w:rPr>
          <w:rFonts w:ascii="Cambria" w:hAnsi="Cambria"/>
        </w:rPr>
      </w:pPr>
      <w:r w:rsidRPr="00B63EBD">
        <w:rPr>
          <w:rFonts w:ascii="Cambria" w:hAnsi="Cambria"/>
        </w:rPr>
        <w:t>Collegeville PA 19426</w:t>
      </w:r>
      <w:r w:rsidRPr="00B63EBD">
        <w:rPr>
          <w:rFonts w:ascii="Cambria" w:hAnsi="Cambria"/>
        </w:rPr>
        <w:br/>
        <w:t xml:space="preserve">(610) 489-3333 </w:t>
      </w:r>
    </w:p>
    <w:p w:rsidR="00D6204B" w:rsidRPr="00B63EBD" w:rsidRDefault="00D6204B" w:rsidP="00D6204B">
      <w:pPr>
        <w:pStyle w:val="NormalWeb"/>
        <w:spacing w:before="0" w:beforeAutospacing="0" w:after="0" w:afterAutospacing="0"/>
        <w:rPr>
          <w:rFonts w:ascii="Cambria" w:hAnsi="Cambria"/>
        </w:rPr>
      </w:pPr>
    </w:p>
    <w:p w:rsidR="00D6204B" w:rsidRPr="00B63EBD" w:rsidRDefault="00D6204B" w:rsidP="00D6204B">
      <w:pPr>
        <w:pStyle w:val="NormalWeb"/>
        <w:spacing w:before="0" w:beforeAutospacing="0" w:after="0" w:afterAutospacing="0"/>
        <w:rPr>
          <w:rFonts w:ascii="Cambria" w:hAnsi="Cambria"/>
        </w:rPr>
      </w:pPr>
      <w:r w:rsidRPr="00B63EBD">
        <w:rPr>
          <w:rFonts w:ascii="Cambria" w:hAnsi="Cambria"/>
        </w:rPr>
        <w:t>601 Gay Street</w:t>
      </w:r>
    </w:p>
    <w:p w:rsidR="00D6204B" w:rsidRPr="00B63EBD" w:rsidRDefault="00D6204B" w:rsidP="00D6204B">
      <w:pPr>
        <w:pStyle w:val="NormalWeb"/>
        <w:spacing w:before="0" w:beforeAutospacing="0" w:after="0" w:afterAutospacing="0"/>
        <w:rPr>
          <w:rFonts w:ascii="Cambria" w:hAnsi="Cambria"/>
        </w:rPr>
      </w:pPr>
      <w:r w:rsidRPr="00B63EBD">
        <w:rPr>
          <w:rFonts w:ascii="Cambria" w:hAnsi="Cambria"/>
        </w:rPr>
        <w:t>Phoenixville PA 19460</w:t>
      </w:r>
    </w:p>
    <w:p w:rsidR="00D6204B" w:rsidRPr="00B63EBD" w:rsidRDefault="00D6204B" w:rsidP="00D6204B">
      <w:pPr>
        <w:pStyle w:val="NormalWeb"/>
        <w:spacing w:before="0" w:beforeAutospacing="0" w:after="0" w:afterAutospacing="0"/>
        <w:rPr>
          <w:rFonts w:ascii="Cambria" w:hAnsi="Cambria"/>
        </w:rPr>
      </w:pPr>
      <w:r w:rsidRPr="00B63EBD">
        <w:rPr>
          <w:rFonts w:ascii="Cambria" w:hAnsi="Cambria"/>
        </w:rPr>
        <w:t xml:space="preserve">(610) 917-2200 </w:t>
      </w:r>
    </w:p>
    <w:p w:rsidR="00D6204B" w:rsidRPr="00B63EBD" w:rsidRDefault="008D0820" w:rsidP="00D6204B">
      <w:pPr>
        <w:spacing w:after="0" w:line="240" w:lineRule="auto"/>
        <w:rPr>
          <w:rFonts w:ascii="Cambria" w:hAnsi="Cambria"/>
          <w:sz w:val="24"/>
          <w:szCs w:val="24"/>
        </w:rPr>
      </w:pPr>
      <w:hyperlink r:id="rId11" w:history="1">
        <w:r w:rsidR="00D6204B" w:rsidRPr="00B63EBD">
          <w:rPr>
            <w:rStyle w:val="Hyperlink"/>
            <w:rFonts w:ascii="Cambria" w:hAnsi="Cambria"/>
            <w:sz w:val="24"/>
            <w:szCs w:val="24"/>
          </w:rPr>
          <w:t>https://www.ppcmh.com/</w:t>
        </w:r>
      </w:hyperlink>
      <w:r w:rsidR="00D6204B" w:rsidRPr="00B63EBD">
        <w:rPr>
          <w:rFonts w:ascii="Cambria" w:hAnsi="Cambria"/>
          <w:sz w:val="24"/>
          <w:szCs w:val="24"/>
        </w:rPr>
        <w:tab/>
      </w:r>
    </w:p>
    <w:p w:rsidR="00D6204B" w:rsidRPr="00B63EBD" w:rsidRDefault="00D6204B" w:rsidP="00D6204B">
      <w:pPr>
        <w:spacing w:after="0" w:line="240" w:lineRule="auto"/>
        <w:rPr>
          <w:rFonts w:ascii="Cambria" w:hAnsi="Cambria"/>
          <w:sz w:val="24"/>
          <w:szCs w:val="24"/>
        </w:rPr>
      </w:pPr>
    </w:p>
    <w:p w:rsidR="00D6204B" w:rsidRPr="00B63EBD" w:rsidRDefault="00D6204B" w:rsidP="00D6204B">
      <w:pPr>
        <w:spacing w:after="0" w:line="240" w:lineRule="auto"/>
        <w:rPr>
          <w:rFonts w:ascii="Cambria" w:hAnsi="Cambria"/>
          <w:sz w:val="24"/>
          <w:szCs w:val="24"/>
        </w:rPr>
      </w:pPr>
      <w:r w:rsidRPr="00B63EBD">
        <w:rPr>
          <w:rFonts w:ascii="Cambria" w:hAnsi="Cambria"/>
          <w:b/>
          <w:sz w:val="24"/>
          <w:szCs w:val="24"/>
        </w:rPr>
        <w:t>Fellowship Health Resources</w:t>
      </w:r>
      <w:r w:rsidRPr="00B63EBD">
        <w:rPr>
          <w:rFonts w:ascii="Cambria" w:hAnsi="Cambria"/>
          <w:sz w:val="24"/>
          <w:szCs w:val="24"/>
        </w:rPr>
        <w:br/>
        <w:t>723 Wheatland Street. Suite 1A</w:t>
      </w:r>
      <w:r w:rsidRPr="00B63EBD">
        <w:rPr>
          <w:rFonts w:ascii="Cambria" w:hAnsi="Cambria"/>
          <w:sz w:val="24"/>
          <w:szCs w:val="24"/>
        </w:rPr>
        <w:br/>
        <w:t>Phoenix</w:t>
      </w:r>
      <w:r w:rsidR="00190BA4" w:rsidRPr="00B63EBD">
        <w:rPr>
          <w:rFonts w:ascii="Cambria" w:hAnsi="Cambria"/>
          <w:sz w:val="24"/>
          <w:szCs w:val="24"/>
        </w:rPr>
        <w:t>ville, PA 19460</w:t>
      </w:r>
      <w:r w:rsidR="00190BA4" w:rsidRPr="00B63EBD">
        <w:rPr>
          <w:rFonts w:ascii="Cambria" w:hAnsi="Cambria"/>
          <w:sz w:val="24"/>
          <w:szCs w:val="24"/>
        </w:rPr>
        <w:br/>
        <w:t>(610) 415-9301 </w:t>
      </w:r>
    </w:p>
    <w:p w:rsidR="00190BA4" w:rsidRPr="00B63EBD" w:rsidRDefault="008D0820" w:rsidP="00D6204B">
      <w:pPr>
        <w:spacing w:after="0" w:line="240" w:lineRule="auto"/>
        <w:rPr>
          <w:rFonts w:ascii="Cambria" w:hAnsi="Cambria"/>
          <w:sz w:val="24"/>
          <w:szCs w:val="24"/>
        </w:rPr>
      </w:pPr>
      <w:hyperlink r:id="rId12" w:history="1">
        <w:r w:rsidR="00D6204B" w:rsidRPr="00B63EBD">
          <w:rPr>
            <w:rStyle w:val="Hyperlink"/>
            <w:rFonts w:ascii="Cambria" w:hAnsi="Cambria"/>
            <w:sz w:val="24"/>
            <w:szCs w:val="24"/>
          </w:rPr>
          <w:t>http://www.fellowshiphr.org/</w:t>
        </w:r>
      </w:hyperlink>
    </w:p>
    <w:p w:rsidR="00190BA4" w:rsidRPr="00B63EBD" w:rsidRDefault="00190BA4" w:rsidP="00D6204B">
      <w:pPr>
        <w:spacing w:after="0" w:line="240" w:lineRule="auto"/>
        <w:rPr>
          <w:rFonts w:ascii="Cambria" w:hAnsi="Cambria"/>
          <w:sz w:val="24"/>
          <w:szCs w:val="24"/>
        </w:rPr>
      </w:pPr>
    </w:p>
    <w:p w:rsidR="00D6204B" w:rsidRPr="00B63EBD" w:rsidRDefault="00D6204B" w:rsidP="00D6204B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B63EBD">
        <w:rPr>
          <w:rFonts w:ascii="Cambria" w:hAnsi="Cambria"/>
          <w:b/>
          <w:sz w:val="24"/>
          <w:szCs w:val="24"/>
        </w:rPr>
        <w:t>Lower Merion Counseling Services</w:t>
      </w:r>
    </w:p>
    <w:p w:rsidR="00D6204B" w:rsidRPr="00B63EBD" w:rsidRDefault="00B63EBD" w:rsidP="00D6204B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850 W. Lancaster Avenue, </w:t>
      </w:r>
      <w:r w:rsidR="00D6204B" w:rsidRPr="00B63EBD">
        <w:rPr>
          <w:rFonts w:ascii="Cambria" w:hAnsi="Cambria"/>
          <w:sz w:val="24"/>
          <w:szCs w:val="24"/>
        </w:rPr>
        <w:t>2nd Floor</w:t>
      </w:r>
      <w:r w:rsidR="00D6204B" w:rsidRPr="00B63EBD">
        <w:rPr>
          <w:rFonts w:ascii="Cambria" w:hAnsi="Cambria"/>
          <w:sz w:val="24"/>
          <w:szCs w:val="24"/>
        </w:rPr>
        <w:br/>
        <w:t xml:space="preserve">Bryn </w:t>
      </w:r>
      <w:proofErr w:type="spellStart"/>
      <w:r w:rsidR="00D6204B" w:rsidRPr="00B63EBD">
        <w:rPr>
          <w:rFonts w:ascii="Cambria" w:hAnsi="Cambria"/>
          <w:sz w:val="24"/>
          <w:szCs w:val="24"/>
        </w:rPr>
        <w:t>Mawr</w:t>
      </w:r>
      <w:proofErr w:type="spellEnd"/>
      <w:r w:rsidR="00D6204B" w:rsidRPr="00B63EBD">
        <w:rPr>
          <w:rFonts w:ascii="Cambria" w:hAnsi="Cambria"/>
          <w:sz w:val="24"/>
          <w:szCs w:val="24"/>
        </w:rPr>
        <w:t>, PA 19010</w:t>
      </w:r>
    </w:p>
    <w:p w:rsidR="00D6204B" w:rsidRPr="00B63EBD" w:rsidRDefault="00D6204B" w:rsidP="00D6204B">
      <w:pPr>
        <w:spacing w:after="0" w:line="240" w:lineRule="auto"/>
        <w:rPr>
          <w:rFonts w:ascii="Cambria" w:hAnsi="Cambria"/>
          <w:sz w:val="24"/>
          <w:szCs w:val="24"/>
        </w:rPr>
      </w:pPr>
      <w:r w:rsidRPr="00B63EBD">
        <w:rPr>
          <w:rFonts w:ascii="Cambria" w:hAnsi="Cambria"/>
          <w:sz w:val="24"/>
          <w:szCs w:val="24"/>
        </w:rPr>
        <w:t>610-520-1510</w:t>
      </w:r>
    </w:p>
    <w:p w:rsidR="00B63EBD" w:rsidRPr="00B63EBD" w:rsidRDefault="00B63EBD" w:rsidP="00D6204B">
      <w:pPr>
        <w:spacing w:after="0" w:line="240" w:lineRule="auto"/>
        <w:rPr>
          <w:rFonts w:ascii="Cambria" w:hAnsi="Cambria"/>
          <w:sz w:val="24"/>
          <w:szCs w:val="24"/>
        </w:rPr>
      </w:pPr>
      <w:hyperlink r:id="rId13" w:history="1">
        <w:r w:rsidRPr="00B63EBD">
          <w:rPr>
            <w:rStyle w:val="Hyperlink"/>
            <w:rFonts w:ascii="Cambria" w:hAnsi="Cambria"/>
            <w:sz w:val="24"/>
            <w:szCs w:val="24"/>
          </w:rPr>
          <w:t>https://www.rhd.org/lmcms/</w:t>
        </w:r>
      </w:hyperlink>
    </w:p>
    <w:p w:rsidR="009A2C3D" w:rsidRPr="00B63EBD" w:rsidRDefault="009A2C3D" w:rsidP="00D6204B">
      <w:pPr>
        <w:spacing w:after="0" w:line="240" w:lineRule="auto"/>
        <w:rPr>
          <w:rFonts w:ascii="Cambria" w:hAnsi="Cambria"/>
          <w:sz w:val="24"/>
          <w:szCs w:val="24"/>
        </w:rPr>
      </w:pPr>
      <w:r w:rsidRPr="00B63EBD">
        <w:rPr>
          <w:rFonts w:ascii="Cambria" w:hAnsi="Cambria"/>
          <w:sz w:val="24"/>
          <w:szCs w:val="24"/>
        </w:rPr>
        <w:t xml:space="preserve">*Resources for Human Development offers programs addressing multiple levels of need </w:t>
      </w:r>
    </w:p>
    <w:p w:rsidR="009A2C3D" w:rsidRPr="00B63EBD" w:rsidRDefault="009A2C3D" w:rsidP="00D6204B">
      <w:pPr>
        <w:spacing w:after="0" w:line="240" w:lineRule="auto"/>
        <w:rPr>
          <w:rFonts w:ascii="Cambria" w:hAnsi="Cambria"/>
          <w:sz w:val="24"/>
          <w:szCs w:val="24"/>
        </w:rPr>
      </w:pPr>
    </w:p>
    <w:p w:rsidR="003F39E1" w:rsidRPr="00B63EBD" w:rsidRDefault="009A2C3D" w:rsidP="009A2C3D">
      <w:pPr>
        <w:spacing w:after="30" w:line="240" w:lineRule="auto"/>
        <w:rPr>
          <w:rFonts w:ascii="Cambria" w:eastAsia="Times New Roman" w:hAnsi="Cambria" w:cs="Times New Roman"/>
          <w:sz w:val="24"/>
          <w:szCs w:val="24"/>
        </w:rPr>
      </w:pPr>
      <w:r w:rsidRPr="00B63EBD">
        <w:rPr>
          <w:rFonts w:ascii="Cambria" w:eastAsia="Times New Roman" w:hAnsi="Cambria" w:cs="Times New Roman"/>
          <w:b/>
          <w:sz w:val="24"/>
          <w:szCs w:val="24"/>
        </w:rPr>
        <w:t>Creative Health Services, Inc.</w:t>
      </w:r>
      <w:r w:rsidRPr="00B63EBD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B63EBD">
        <w:rPr>
          <w:rFonts w:ascii="Cambria" w:eastAsia="Times New Roman" w:hAnsi="Cambria" w:cs="Times New Roman"/>
          <w:sz w:val="24"/>
          <w:szCs w:val="24"/>
        </w:rPr>
        <w:br/>
      </w:r>
      <w:r w:rsidR="003F39E1" w:rsidRPr="00B63EBD">
        <w:rPr>
          <w:rFonts w:ascii="Cambria" w:eastAsia="Times New Roman" w:hAnsi="Cambria" w:cs="Times New Roman"/>
          <w:sz w:val="24"/>
          <w:szCs w:val="24"/>
        </w:rPr>
        <w:t>11 Robinson Street</w:t>
      </w:r>
    </w:p>
    <w:p w:rsidR="009A2C3D" w:rsidRPr="00B63EBD" w:rsidRDefault="003F39E1" w:rsidP="009A2C3D">
      <w:pPr>
        <w:spacing w:after="30" w:line="240" w:lineRule="auto"/>
        <w:rPr>
          <w:rFonts w:ascii="Cambria" w:eastAsia="Times New Roman" w:hAnsi="Cambria" w:cs="Times New Roman"/>
          <w:sz w:val="24"/>
          <w:szCs w:val="24"/>
        </w:rPr>
      </w:pPr>
      <w:r w:rsidRPr="00B63EBD">
        <w:rPr>
          <w:rFonts w:ascii="Cambria" w:eastAsia="Times New Roman" w:hAnsi="Cambria" w:cs="Times New Roman"/>
          <w:sz w:val="24"/>
          <w:szCs w:val="24"/>
        </w:rPr>
        <w:t>Pottstown, PA 19464</w:t>
      </w:r>
      <w:r w:rsidR="009A2C3D" w:rsidRPr="00B63EBD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9A2C3D" w:rsidRPr="00B63EBD" w:rsidRDefault="003F39E1" w:rsidP="009A2C3D">
      <w:pPr>
        <w:spacing w:after="0" w:line="240" w:lineRule="auto"/>
        <w:rPr>
          <w:rFonts w:ascii="Cambria" w:hAnsi="Cambria"/>
          <w:sz w:val="24"/>
          <w:szCs w:val="24"/>
        </w:rPr>
      </w:pPr>
      <w:r w:rsidRPr="00B63EBD">
        <w:rPr>
          <w:rFonts w:ascii="Cambria" w:eastAsia="Times New Roman" w:hAnsi="Cambria" w:cs="Times New Roman"/>
          <w:sz w:val="24"/>
          <w:szCs w:val="24"/>
        </w:rPr>
        <w:t>(484) 941-0500</w:t>
      </w:r>
    </w:p>
    <w:p w:rsidR="00D6204B" w:rsidRDefault="008D0820" w:rsidP="00D6204B">
      <w:pPr>
        <w:spacing w:after="0" w:line="240" w:lineRule="auto"/>
        <w:rPr>
          <w:rStyle w:val="Hyperlink"/>
          <w:rFonts w:ascii="Cambria" w:hAnsi="Cambria"/>
          <w:sz w:val="24"/>
          <w:szCs w:val="24"/>
        </w:rPr>
      </w:pPr>
      <w:hyperlink r:id="rId14" w:history="1">
        <w:r w:rsidR="009A2C3D" w:rsidRPr="00B63EBD">
          <w:rPr>
            <w:rStyle w:val="Hyperlink"/>
            <w:rFonts w:ascii="Cambria" w:hAnsi="Cambria"/>
            <w:sz w:val="24"/>
            <w:szCs w:val="24"/>
          </w:rPr>
          <w:t>http://c</w:t>
        </w:r>
        <w:r w:rsidR="009A2C3D" w:rsidRPr="00B63EBD">
          <w:rPr>
            <w:rStyle w:val="Hyperlink"/>
            <w:rFonts w:ascii="Cambria" w:hAnsi="Cambria"/>
            <w:sz w:val="24"/>
            <w:szCs w:val="24"/>
          </w:rPr>
          <w:t>r</w:t>
        </w:r>
        <w:r w:rsidR="009A2C3D" w:rsidRPr="00B63EBD">
          <w:rPr>
            <w:rStyle w:val="Hyperlink"/>
            <w:rFonts w:ascii="Cambria" w:hAnsi="Cambria"/>
            <w:sz w:val="24"/>
            <w:szCs w:val="24"/>
          </w:rPr>
          <w:t>eativehs.org/</w:t>
        </w:r>
      </w:hyperlink>
    </w:p>
    <w:p w:rsidR="00B63EBD" w:rsidRPr="00B63EBD" w:rsidRDefault="00B63EBD" w:rsidP="00D6204B">
      <w:pPr>
        <w:spacing w:after="0" w:line="240" w:lineRule="auto"/>
        <w:rPr>
          <w:rFonts w:ascii="Cambria" w:hAnsi="Cambria"/>
          <w:sz w:val="24"/>
          <w:szCs w:val="24"/>
        </w:rPr>
      </w:pPr>
      <w:r w:rsidRPr="00B63EBD">
        <w:rPr>
          <w:rStyle w:val="Hyperlink"/>
          <w:rFonts w:ascii="Cambria" w:hAnsi="Cambria"/>
          <w:color w:val="auto"/>
          <w:sz w:val="24"/>
          <w:szCs w:val="24"/>
          <w:u w:val="none"/>
        </w:rPr>
        <w:t>*also has locations in Spring City and Phoenixville</w:t>
      </w:r>
    </w:p>
    <w:p w:rsidR="009A2C3D" w:rsidRPr="00B63EBD" w:rsidRDefault="009A2C3D" w:rsidP="00D6204B">
      <w:pPr>
        <w:spacing w:after="0" w:line="240" w:lineRule="auto"/>
        <w:rPr>
          <w:rFonts w:ascii="Cambria" w:hAnsi="Cambria"/>
          <w:sz w:val="24"/>
          <w:szCs w:val="24"/>
        </w:rPr>
      </w:pPr>
    </w:p>
    <w:p w:rsidR="009A2C3D" w:rsidRPr="00B63EBD" w:rsidRDefault="009A2C3D" w:rsidP="009A2C3D">
      <w:pPr>
        <w:spacing w:after="30" w:line="240" w:lineRule="auto"/>
        <w:rPr>
          <w:rFonts w:ascii="Cambria" w:eastAsia="Times New Roman" w:hAnsi="Cambria" w:cs="Times New Roman"/>
          <w:sz w:val="24"/>
          <w:szCs w:val="24"/>
        </w:rPr>
      </w:pPr>
      <w:r w:rsidRPr="00B63EBD">
        <w:rPr>
          <w:rFonts w:ascii="Cambria" w:eastAsia="Times New Roman" w:hAnsi="Cambria" w:cs="Times New Roman"/>
          <w:b/>
          <w:sz w:val="24"/>
          <w:szCs w:val="24"/>
        </w:rPr>
        <w:t xml:space="preserve">Central </w:t>
      </w:r>
      <w:r w:rsidR="008D0820">
        <w:rPr>
          <w:rFonts w:ascii="Cambria" w:eastAsia="Times New Roman" w:hAnsi="Cambria" w:cs="Times New Roman"/>
          <w:b/>
          <w:sz w:val="24"/>
          <w:szCs w:val="24"/>
        </w:rPr>
        <w:t xml:space="preserve">Behavioral Health </w:t>
      </w:r>
      <w:r w:rsidRPr="00B63EBD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Pr="00B63EBD">
        <w:rPr>
          <w:rFonts w:ascii="Cambria" w:eastAsia="Times New Roman" w:hAnsi="Cambria" w:cs="Times New Roman"/>
          <w:b/>
          <w:sz w:val="24"/>
          <w:szCs w:val="24"/>
        </w:rPr>
        <w:br/>
      </w:r>
      <w:r w:rsidR="00B63EBD">
        <w:rPr>
          <w:rFonts w:ascii="Cambria" w:eastAsia="Times New Roman" w:hAnsi="Cambria" w:cs="Times New Roman"/>
          <w:sz w:val="24"/>
          <w:szCs w:val="24"/>
        </w:rPr>
        <w:t>1201 DeKalb Street</w:t>
      </w:r>
      <w:r w:rsidRPr="00B63EBD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B63EBD">
        <w:rPr>
          <w:rFonts w:ascii="Cambria" w:eastAsia="Times New Roman" w:hAnsi="Cambria" w:cs="Times New Roman"/>
          <w:sz w:val="24"/>
          <w:szCs w:val="24"/>
        </w:rPr>
        <w:br/>
        <w:t xml:space="preserve">Norristown, PA 19401 </w:t>
      </w:r>
    </w:p>
    <w:p w:rsidR="009A2C3D" w:rsidRPr="00B63EBD" w:rsidRDefault="009A2C3D" w:rsidP="009A2C3D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63EBD">
        <w:rPr>
          <w:rFonts w:ascii="Cambria" w:eastAsia="Times New Roman" w:hAnsi="Cambria" w:cs="Times New Roman"/>
          <w:sz w:val="24"/>
          <w:szCs w:val="24"/>
        </w:rPr>
        <w:t>(610) 279-9270</w:t>
      </w:r>
    </w:p>
    <w:p w:rsidR="005E7BAE" w:rsidRDefault="008D0820" w:rsidP="009A2C3D">
      <w:pPr>
        <w:spacing w:after="0" w:line="240" w:lineRule="auto"/>
        <w:rPr>
          <w:rFonts w:ascii="Cambria" w:hAnsi="Cambria"/>
          <w:sz w:val="24"/>
          <w:szCs w:val="24"/>
        </w:rPr>
      </w:pPr>
      <w:hyperlink r:id="rId15" w:history="1">
        <w:r w:rsidRPr="008D0820">
          <w:rPr>
            <w:rStyle w:val="Hyperlink"/>
            <w:rFonts w:ascii="Cambria" w:hAnsi="Cambria"/>
            <w:sz w:val="24"/>
            <w:szCs w:val="24"/>
          </w:rPr>
          <w:t>https://www.centralbh.org/</w:t>
        </w:r>
      </w:hyperlink>
    </w:p>
    <w:p w:rsidR="008D0820" w:rsidRDefault="008D0820" w:rsidP="009A2C3D">
      <w:pPr>
        <w:spacing w:after="0" w:line="240" w:lineRule="auto"/>
        <w:rPr>
          <w:rFonts w:ascii="Cambria" w:hAnsi="Cambria"/>
          <w:sz w:val="24"/>
          <w:szCs w:val="24"/>
        </w:rPr>
      </w:pPr>
    </w:p>
    <w:p w:rsidR="008D0820" w:rsidRDefault="008D0820" w:rsidP="009A2C3D">
      <w:pPr>
        <w:spacing w:after="0" w:line="240" w:lineRule="auto"/>
        <w:rPr>
          <w:rFonts w:ascii="Cambria" w:hAnsi="Cambria"/>
          <w:sz w:val="24"/>
          <w:szCs w:val="24"/>
        </w:rPr>
      </w:pPr>
    </w:p>
    <w:p w:rsidR="008D0820" w:rsidRDefault="008D0820" w:rsidP="009A2C3D">
      <w:pPr>
        <w:spacing w:after="0" w:line="240" w:lineRule="auto"/>
        <w:rPr>
          <w:rFonts w:ascii="Cambria" w:hAnsi="Cambria"/>
          <w:sz w:val="24"/>
          <w:szCs w:val="24"/>
        </w:rPr>
      </w:pPr>
    </w:p>
    <w:p w:rsidR="008D0820" w:rsidRDefault="008D0820" w:rsidP="009A2C3D">
      <w:pPr>
        <w:spacing w:after="0" w:line="240" w:lineRule="auto"/>
        <w:rPr>
          <w:rFonts w:ascii="Cambria" w:hAnsi="Cambria"/>
          <w:sz w:val="24"/>
          <w:szCs w:val="24"/>
        </w:rPr>
      </w:pPr>
    </w:p>
    <w:p w:rsidR="008D0820" w:rsidRPr="008D0820" w:rsidRDefault="008D0820" w:rsidP="009A2C3D">
      <w:pPr>
        <w:spacing w:after="0" w:line="240" w:lineRule="auto"/>
        <w:rPr>
          <w:rFonts w:ascii="Cambria" w:hAnsi="Cambria"/>
          <w:sz w:val="24"/>
          <w:szCs w:val="24"/>
        </w:rPr>
      </w:pPr>
    </w:p>
    <w:p w:rsidR="005E7BAE" w:rsidRDefault="005E7BAE" w:rsidP="009A2C3D">
      <w:pPr>
        <w:spacing w:after="0" w:line="240" w:lineRule="auto"/>
        <w:rPr>
          <w:rFonts w:ascii="Cambria" w:hAnsi="Cambria"/>
          <w:sz w:val="18"/>
          <w:szCs w:val="18"/>
        </w:rPr>
      </w:pPr>
      <w:r w:rsidRPr="008D0820">
        <w:rPr>
          <w:rFonts w:ascii="Cambria" w:hAnsi="Cambria"/>
          <w:sz w:val="18"/>
          <w:szCs w:val="18"/>
        </w:rPr>
        <w:t xml:space="preserve">Updated </w:t>
      </w:r>
      <w:r w:rsidR="008D0820">
        <w:rPr>
          <w:rFonts w:ascii="Cambria" w:hAnsi="Cambria"/>
          <w:sz w:val="18"/>
          <w:szCs w:val="18"/>
        </w:rPr>
        <w:t>1.21.2019</w:t>
      </w:r>
    </w:p>
    <w:p w:rsidR="008D0820" w:rsidRPr="008D0820" w:rsidRDefault="008D0820" w:rsidP="009A2C3D">
      <w:pPr>
        <w:spacing w:after="0" w:line="240" w:lineRule="auto"/>
        <w:rPr>
          <w:rFonts w:ascii="Cambria" w:hAnsi="Cambria"/>
          <w:sz w:val="18"/>
          <w:szCs w:val="18"/>
        </w:rPr>
      </w:pPr>
    </w:p>
    <w:sectPr w:rsidR="008D0820" w:rsidRPr="008D0820" w:rsidSect="008D082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4B"/>
    <w:rsid w:val="00075F6F"/>
    <w:rsid w:val="00190BA4"/>
    <w:rsid w:val="003F39E1"/>
    <w:rsid w:val="004447C4"/>
    <w:rsid w:val="005E7BAE"/>
    <w:rsid w:val="00636D8D"/>
    <w:rsid w:val="006601B3"/>
    <w:rsid w:val="007F3059"/>
    <w:rsid w:val="008D0820"/>
    <w:rsid w:val="009A2C3D"/>
    <w:rsid w:val="009B5D6B"/>
    <w:rsid w:val="00A734AE"/>
    <w:rsid w:val="00B63EBD"/>
    <w:rsid w:val="00D101BF"/>
    <w:rsid w:val="00D6204B"/>
    <w:rsid w:val="00E10928"/>
    <w:rsid w:val="00E54DF1"/>
    <w:rsid w:val="00FD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06402"/>
  <w15:chartTrackingRefBased/>
  <w15:docId w15:val="{F42D01AB-5139-4481-AF2C-85BC1D3C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0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204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204B"/>
    <w:rPr>
      <w:b/>
      <w:bCs/>
    </w:rPr>
  </w:style>
  <w:style w:type="character" w:customStyle="1" w:styleId="hovercontactinfo">
    <w:name w:val="hover_contact_info"/>
    <w:basedOn w:val="DefaultParagraphFont"/>
    <w:rsid w:val="00D6204B"/>
  </w:style>
  <w:style w:type="character" w:styleId="UnresolvedMention">
    <w:name w:val="Unresolved Mention"/>
    <w:basedOn w:val="DefaultParagraphFont"/>
    <w:uiPriority w:val="99"/>
    <w:semiHidden/>
    <w:unhideWhenUsed/>
    <w:rsid w:val="00FD26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835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519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0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707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6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rapyguide.net/" TargetMode="External"/><Relationship Id="rId13" Type="http://schemas.openxmlformats.org/officeDocument/2006/relationships/hyperlink" Target="https://www.rhd.org/lmcm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si-cmhs.com/" TargetMode="External"/><Relationship Id="rId12" Type="http://schemas.openxmlformats.org/officeDocument/2006/relationships/hyperlink" Target="http://www.fellowshiphr.org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himes.org/about/chimes-family/holcomb-behavioral-health-systems/" TargetMode="External"/><Relationship Id="rId11" Type="http://schemas.openxmlformats.org/officeDocument/2006/relationships/hyperlink" Target="https://www.ppcmh.com/" TargetMode="External"/><Relationship Id="rId5" Type="http://schemas.openxmlformats.org/officeDocument/2006/relationships/hyperlink" Target="https://www.doctorayo.com/index.php" TargetMode="External"/><Relationship Id="rId15" Type="http://schemas.openxmlformats.org/officeDocument/2006/relationships/hyperlink" Target="https://www.centralbh.org/" TargetMode="External"/><Relationship Id="rId10" Type="http://schemas.openxmlformats.org/officeDocument/2006/relationships/hyperlink" Target="https://www.psychologytoday.com/us/therapists/taunya-marie-tinsley-paoli-pa/52300" TargetMode="External"/><Relationship Id="rId4" Type="http://schemas.openxmlformats.org/officeDocument/2006/relationships/hyperlink" Target="http://www.familyservice.us" TargetMode="External"/><Relationship Id="rId9" Type="http://schemas.openxmlformats.org/officeDocument/2006/relationships/hyperlink" Target="http://www.transitionsaalp.com/index.php" TargetMode="External"/><Relationship Id="rId14" Type="http://schemas.openxmlformats.org/officeDocument/2006/relationships/hyperlink" Target="http://creativeh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Silbert, Janelle</dc:creator>
  <cp:keywords/>
  <dc:description/>
  <cp:lastModifiedBy>Silbert, Janelle</cp:lastModifiedBy>
  <cp:revision>18</cp:revision>
  <dcterms:created xsi:type="dcterms:W3CDTF">2015-10-07T14:34:00Z</dcterms:created>
  <dcterms:modified xsi:type="dcterms:W3CDTF">2020-01-21T19:17:00Z</dcterms:modified>
</cp:coreProperties>
</file>