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368" w:rsidRPr="00463565" w:rsidRDefault="00222368" w:rsidP="00222368">
      <w:pPr>
        <w:pStyle w:val="Heading3"/>
        <w:rPr>
          <w:sz w:val="20"/>
          <w:szCs w:val="20"/>
          <w:lang w:val="en"/>
        </w:rPr>
      </w:pPr>
      <w:bookmarkStart w:id="0" w:name="_GoBack"/>
      <w:bookmarkEnd w:id="0"/>
      <w:r w:rsidRPr="00463565">
        <w:rPr>
          <w:sz w:val="20"/>
          <w:szCs w:val="20"/>
          <w:lang w:val="en"/>
        </w:rPr>
        <w:t>What to Bring?</w:t>
      </w:r>
    </w:p>
    <w:p w:rsidR="00222368" w:rsidRPr="00463565" w:rsidRDefault="00222368" w:rsidP="00222368">
      <w:pPr>
        <w:spacing w:before="240" w:after="240" w:line="240" w:lineRule="auto"/>
        <w:contextualSpacing/>
        <w:rPr>
          <w:rFonts w:ascii="Times New Roman" w:hAnsi="Times New Roman" w:cs="Times New Roman"/>
          <w:color w:val="575757"/>
          <w:sz w:val="20"/>
          <w:szCs w:val="20"/>
          <w:lang w:val="en"/>
        </w:rPr>
      </w:pPr>
      <w:r w:rsidRPr="00463565">
        <w:rPr>
          <w:rFonts w:ascii="Times New Roman" w:hAnsi="Times New Roman" w:cs="Times New Roman"/>
          <w:color w:val="575757"/>
          <w:sz w:val="20"/>
          <w:szCs w:val="20"/>
          <w:lang w:val="en"/>
        </w:rPr>
        <w:t xml:space="preserve">Many new students wonder about what they will need to bring along with them when they come to WCU. This is a list of items designed to make your stay at WCU more enjoyable. The items contained in this list are suggestions, you may not need all of them, and you can always bring other personal keepsakes. It is a good idea to contact your roommate before coming to campus so that you may share the larger appliances-one student can bring the TV and the other can provide the microwave.* </w:t>
      </w:r>
    </w:p>
    <w:p w:rsidR="00222368" w:rsidRPr="00463565" w:rsidRDefault="00222368" w:rsidP="00222368">
      <w:pPr>
        <w:spacing w:before="240" w:after="240" w:line="240" w:lineRule="auto"/>
        <w:contextualSpacing/>
        <w:rPr>
          <w:rFonts w:ascii="Times New Roman" w:hAnsi="Times New Roman" w:cs="Times New Roman"/>
          <w:color w:val="575757"/>
          <w:sz w:val="20"/>
          <w:szCs w:val="20"/>
          <w:lang w:val="en"/>
        </w:rPr>
      </w:pPr>
    </w:p>
    <w:p w:rsidR="00222368" w:rsidRPr="00463565" w:rsidRDefault="00222368" w:rsidP="00222368">
      <w:pPr>
        <w:spacing w:before="100" w:beforeAutospacing="1" w:after="100" w:afterAutospacing="1" w:line="240" w:lineRule="auto"/>
        <w:outlineLvl w:val="2"/>
        <w:rPr>
          <w:rFonts w:ascii="Times New Roman" w:eastAsia="Times New Roman" w:hAnsi="Times New Roman" w:cs="Times New Roman"/>
          <w:b/>
          <w:bCs/>
          <w:color w:val="666666"/>
          <w:sz w:val="20"/>
          <w:szCs w:val="20"/>
          <w:lang w:val="en"/>
        </w:rPr>
        <w:sectPr w:rsidR="00222368" w:rsidRPr="00463565" w:rsidSect="00222368">
          <w:pgSz w:w="12240" w:h="15840"/>
          <w:pgMar w:top="720" w:right="720" w:bottom="720" w:left="720" w:header="720" w:footer="720" w:gutter="0"/>
          <w:cols w:space="720"/>
          <w:docGrid w:linePitch="360"/>
        </w:sectPr>
      </w:pPr>
    </w:p>
    <w:p w:rsidR="00222368" w:rsidRPr="00222368" w:rsidRDefault="00222368" w:rsidP="00222368">
      <w:pPr>
        <w:spacing w:before="100" w:beforeAutospacing="1" w:after="100" w:afterAutospacing="1" w:line="240" w:lineRule="auto"/>
        <w:outlineLvl w:val="2"/>
        <w:rPr>
          <w:rFonts w:ascii="Times New Roman" w:eastAsia="Times New Roman" w:hAnsi="Times New Roman" w:cs="Times New Roman"/>
          <w:b/>
          <w:bCs/>
          <w:color w:val="666666"/>
          <w:sz w:val="20"/>
          <w:szCs w:val="20"/>
          <w:lang w:val="en"/>
        </w:rPr>
      </w:pPr>
      <w:r w:rsidRPr="00222368">
        <w:rPr>
          <w:rFonts w:ascii="Times New Roman" w:eastAsia="Times New Roman" w:hAnsi="Times New Roman" w:cs="Times New Roman"/>
          <w:b/>
          <w:bCs/>
          <w:color w:val="666666"/>
          <w:sz w:val="20"/>
          <w:szCs w:val="20"/>
          <w:lang w:val="en"/>
        </w:rPr>
        <w:lastRenderedPageBreak/>
        <w:t>Bedding</w:t>
      </w:r>
    </w:p>
    <w:p w:rsidR="00222368" w:rsidRPr="00222368" w:rsidRDefault="00222368" w:rsidP="00222368">
      <w:pPr>
        <w:numPr>
          <w:ilvl w:val="0"/>
          <w:numId w:val="1"/>
        </w:numPr>
        <w:spacing w:before="100" w:beforeAutospacing="1" w:after="100" w:afterAutospacing="1" w:line="240" w:lineRule="auto"/>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Sheets- Extra long twin (80") for North Campus</w:t>
      </w:r>
    </w:p>
    <w:p w:rsidR="00222368" w:rsidRPr="00222368" w:rsidRDefault="00222368" w:rsidP="00222368">
      <w:pPr>
        <w:numPr>
          <w:ilvl w:val="0"/>
          <w:numId w:val="1"/>
        </w:numPr>
        <w:spacing w:before="100" w:beforeAutospacing="1" w:after="100" w:afterAutospacing="1" w:line="240" w:lineRule="auto"/>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Blanket</w:t>
      </w:r>
    </w:p>
    <w:p w:rsidR="00222368" w:rsidRPr="00222368" w:rsidRDefault="00222368" w:rsidP="00222368">
      <w:pPr>
        <w:numPr>
          <w:ilvl w:val="0"/>
          <w:numId w:val="1"/>
        </w:numPr>
        <w:spacing w:before="100" w:beforeAutospacing="1" w:after="100" w:afterAutospacing="1" w:line="240" w:lineRule="auto"/>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Pillow</w:t>
      </w:r>
    </w:p>
    <w:p w:rsidR="00222368" w:rsidRPr="00222368" w:rsidRDefault="00222368" w:rsidP="00222368">
      <w:pPr>
        <w:numPr>
          <w:ilvl w:val="0"/>
          <w:numId w:val="1"/>
        </w:numPr>
        <w:spacing w:before="100" w:beforeAutospacing="1" w:after="100" w:afterAutospacing="1" w:line="240" w:lineRule="auto"/>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Comforter/Bedspread</w:t>
      </w:r>
    </w:p>
    <w:p w:rsidR="00222368" w:rsidRPr="00222368" w:rsidRDefault="00222368" w:rsidP="00222368">
      <w:pPr>
        <w:numPr>
          <w:ilvl w:val="0"/>
          <w:numId w:val="1"/>
        </w:numPr>
        <w:spacing w:before="100" w:beforeAutospacing="1" w:after="100" w:afterAutospacing="1" w:line="240" w:lineRule="auto"/>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Mattress Cover, Mattress Pad or Featherbed</w:t>
      </w:r>
    </w:p>
    <w:p w:rsidR="00222368" w:rsidRPr="00222368" w:rsidRDefault="00222368" w:rsidP="00222368">
      <w:pPr>
        <w:spacing w:before="100" w:beforeAutospacing="1" w:after="100" w:afterAutospacing="1" w:line="240" w:lineRule="auto"/>
        <w:outlineLvl w:val="2"/>
        <w:rPr>
          <w:rFonts w:ascii="Times New Roman" w:eastAsia="Times New Roman" w:hAnsi="Times New Roman" w:cs="Times New Roman"/>
          <w:b/>
          <w:bCs/>
          <w:color w:val="666666"/>
          <w:sz w:val="20"/>
          <w:szCs w:val="20"/>
          <w:lang w:val="en"/>
        </w:rPr>
      </w:pPr>
      <w:r w:rsidRPr="00222368">
        <w:rPr>
          <w:rFonts w:ascii="Times New Roman" w:eastAsia="Times New Roman" w:hAnsi="Times New Roman" w:cs="Times New Roman"/>
          <w:b/>
          <w:bCs/>
          <w:color w:val="666666"/>
          <w:sz w:val="20"/>
          <w:szCs w:val="20"/>
          <w:lang w:val="en"/>
        </w:rPr>
        <w:t>Appliances</w:t>
      </w:r>
    </w:p>
    <w:p w:rsidR="00222368" w:rsidRPr="00222368" w:rsidRDefault="00222368" w:rsidP="00222368">
      <w:pPr>
        <w:numPr>
          <w:ilvl w:val="0"/>
          <w:numId w:val="2"/>
        </w:numPr>
        <w:spacing w:before="100" w:beforeAutospacing="1" w:after="100" w:afterAutospacing="1" w:line="240" w:lineRule="auto"/>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Refrigerator (no larger than 3.6 cubic ft.)*</w:t>
      </w:r>
    </w:p>
    <w:p w:rsidR="00222368" w:rsidRPr="00222368" w:rsidRDefault="00222368" w:rsidP="00222368">
      <w:pPr>
        <w:numPr>
          <w:ilvl w:val="0"/>
          <w:numId w:val="2"/>
        </w:numPr>
        <w:spacing w:before="100" w:beforeAutospacing="1" w:after="100" w:afterAutospacing="1" w:line="240" w:lineRule="auto"/>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Microwave- (none larger than 0.7 cubic feet permitted)*</w:t>
      </w:r>
    </w:p>
    <w:p w:rsidR="00222368" w:rsidRPr="00222368" w:rsidRDefault="00222368" w:rsidP="00222368">
      <w:pPr>
        <w:numPr>
          <w:ilvl w:val="0"/>
          <w:numId w:val="2"/>
        </w:numPr>
        <w:spacing w:before="100" w:beforeAutospacing="1" w:after="100" w:afterAutospacing="1" w:line="240" w:lineRule="auto"/>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TV/DVD/MP3/iHome/Stereo*</w:t>
      </w:r>
    </w:p>
    <w:p w:rsidR="00222368" w:rsidRPr="00222368" w:rsidRDefault="00222368" w:rsidP="00222368">
      <w:pPr>
        <w:numPr>
          <w:ilvl w:val="0"/>
          <w:numId w:val="2"/>
        </w:numPr>
        <w:spacing w:before="100" w:beforeAutospacing="1" w:after="100" w:afterAutospacing="1" w:line="240" w:lineRule="auto"/>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Vacuum*</w:t>
      </w:r>
    </w:p>
    <w:p w:rsidR="00222368" w:rsidRPr="00222368" w:rsidRDefault="00222368" w:rsidP="00222368">
      <w:pPr>
        <w:spacing w:before="100" w:beforeAutospacing="1" w:after="100" w:afterAutospacing="1" w:line="240" w:lineRule="auto"/>
        <w:outlineLvl w:val="2"/>
        <w:rPr>
          <w:rFonts w:ascii="Times New Roman" w:eastAsia="Times New Roman" w:hAnsi="Times New Roman" w:cs="Times New Roman"/>
          <w:b/>
          <w:bCs/>
          <w:color w:val="666666"/>
          <w:sz w:val="20"/>
          <w:szCs w:val="20"/>
          <w:lang w:val="en"/>
        </w:rPr>
      </w:pPr>
      <w:r w:rsidRPr="00222368">
        <w:rPr>
          <w:rFonts w:ascii="Times New Roman" w:eastAsia="Times New Roman" w:hAnsi="Times New Roman" w:cs="Times New Roman"/>
          <w:b/>
          <w:bCs/>
          <w:color w:val="666666"/>
          <w:sz w:val="20"/>
          <w:szCs w:val="20"/>
          <w:lang w:val="en"/>
        </w:rPr>
        <w:t>Laundry Items</w:t>
      </w:r>
    </w:p>
    <w:p w:rsidR="00222368" w:rsidRPr="00222368" w:rsidRDefault="00222368" w:rsidP="00222368">
      <w:pPr>
        <w:numPr>
          <w:ilvl w:val="0"/>
          <w:numId w:val="3"/>
        </w:numPr>
        <w:tabs>
          <w:tab w:val="clear" w:pos="720"/>
          <w:tab w:val="num" w:pos="360"/>
        </w:tabs>
        <w:spacing w:before="100" w:beforeAutospacing="1" w:after="100" w:afterAutospacing="1" w:line="240" w:lineRule="auto"/>
        <w:ind w:left="360"/>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Laundry Bag/Basket</w:t>
      </w:r>
    </w:p>
    <w:p w:rsidR="00222368" w:rsidRPr="00222368" w:rsidRDefault="00222368" w:rsidP="00222368">
      <w:pPr>
        <w:numPr>
          <w:ilvl w:val="0"/>
          <w:numId w:val="3"/>
        </w:numPr>
        <w:tabs>
          <w:tab w:val="clear" w:pos="720"/>
          <w:tab w:val="num" w:pos="360"/>
        </w:tabs>
        <w:spacing w:before="100" w:beforeAutospacing="1" w:after="100" w:afterAutospacing="1" w:line="240" w:lineRule="auto"/>
        <w:ind w:left="360"/>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Detergent</w:t>
      </w:r>
    </w:p>
    <w:p w:rsidR="00222368" w:rsidRPr="00222368" w:rsidRDefault="00222368" w:rsidP="00222368">
      <w:pPr>
        <w:numPr>
          <w:ilvl w:val="0"/>
          <w:numId w:val="3"/>
        </w:numPr>
        <w:tabs>
          <w:tab w:val="clear" w:pos="720"/>
          <w:tab w:val="num" w:pos="360"/>
        </w:tabs>
        <w:spacing w:before="100" w:beforeAutospacing="1" w:after="100" w:afterAutospacing="1" w:line="240" w:lineRule="auto"/>
        <w:ind w:left="360"/>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Fabric Softener</w:t>
      </w:r>
    </w:p>
    <w:p w:rsidR="00222368" w:rsidRPr="00222368" w:rsidRDefault="00222368" w:rsidP="00222368">
      <w:pPr>
        <w:numPr>
          <w:ilvl w:val="0"/>
          <w:numId w:val="3"/>
        </w:numPr>
        <w:tabs>
          <w:tab w:val="clear" w:pos="720"/>
          <w:tab w:val="num" w:pos="360"/>
        </w:tabs>
        <w:spacing w:before="100" w:beforeAutospacing="1" w:after="100" w:afterAutospacing="1" w:line="240" w:lineRule="auto"/>
        <w:ind w:left="360"/>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Quarters</w:t>
      </w:r>
    </w:p>
    <w:p w:rsidR="00222368" w:rsidRPr="00222368" w:rsidRDefault="00222368" w:rsidP="00222368">
      <w:pPr>
        <w:spacing w:before="100" w:beforeAutospacing="1" w:after="100" w:afterAutospacing="1" w:line="240" w:lineRule="auto"/>
        <w:outlineLvl w:val="2"/>
        <w:rPr>
          <w:rFonts w:ascii="Times New Roman" w:eastAsia="Times New Roman" w:hAnsi="Times New Roman" w:cs="Times New Roman"/>
          <w:b/>
          <w:bCs/>
          <w:color w:val="666666"/>
          <w:sz w:val="20"/>
          <w:szCs w:val="20"/>
          <w:lang w:val="en"/>
        </w:rPr>
      </w:pPr>
      <w:r w:rsidRPr="00222368">
        <w:rPr>
          <w:rFonts w:ascii="Times New Roman" w:eastAsia="Times New Roman" w:hAnsi="Times New Roman" w:cs="Times New Roman"/>
          <w:b/>
          <w:bCs/>
          <w:color w:val="666666"/>
          <w:sz w:val="20"/>
          <w:szCs w:val="20"/>
          <w:lang w:val="en"/>
        </w:rPr>
        <w:t>Miscellaneous Items</w:t>
      </w:r>
    </w:p>
    <w:p w:rsidR="00222368" w:rsidRPr="00222368" w:rsidRDefault="00222368" w:rsidP="00222368">
      <w:pPr>
        <w:numPr>
          <w:ilvl w:val="0"/>
          <w:numId w:val="4"/>
        </w:numPr>
        <w:tabs>
          <w:tab w:val="clear" w:pos="720"/>
          <w:tab w:val="num" w:pos="360"/>
        </w:tabs>
        <w:spacing w:before="100" w:beforeAutospacing="1" w:after="100" w:afterAutospacing="1" w:line="240" w:lineRule="auto"/>
        <w:ind w:left="360"/>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Hangers</w:t>
      </w:r>
    </w:p>
    <w:p w:rsidR="00222368" w:rsidRPr="00222368" w:rsidRDefault="00222368" w:rsidP="00222368">
      <w:pPr>
        <w:numPr>
          <w:ilvl w:val="0"/>
          <w:numId w:val="4"/>
        </w:numPr>
        <w:tabs>
          <w:tab w:val="clear" w:pos="720"/>
          <w:tab w:val="num" w:pos="360"/>
        </w:tabs>
        <w:spacing w:before="100" w:beforeAutospacing="1" w:after="100" w:afterAutospacing="1" w:line="240" w:lineRule="auto"/>
        <w:ind w:left="360"/>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Lanyard/Key Ring</w:t>
      </w:r>
    </w:p>
    <w:p w:rsidR="00222368" w:rsidRPr="00222368" w:rsidRDefault="00222368" w:rsidP="00222368">
      <w:pPr>
        <w:numPr>
          <w:ilvl w:val="0"/>
          <w:numId w:val="4"/>
        </w:numPr>
        <w:tabs>
          <w:tab w:val="clear" w:pos="720"/>
          <w:tab w:val="num" w:pos="360"/>
        </w:tabs>
        <w:spacing w:before="100" w:beforeAutospacing="1" w:after="100" w:afterAutospacing="1" w:line="240" w:lineRule="auto"/>
        <w:ind w:left="360"/>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Deck of Cards</w:t>
      </w:r>
    </w:p>
    <w:p w:rsidR="00222368" w:rsidRPr="00222368" w:rsidRDefault="00222368" w:rsidP="00222368">
      <w:pPr>
        <w:numPr>
          <w:ilvl w:val="0"/>
          <w:numId w:val="4"/>
        </w:numPr>
        <w:tabs>
          <w:tab w:val="clear" w:pos="720"/>
          <w:tab w:val="num" w:pos="360"/>
        </w:tabs>
        <w:spacing w:before="100" w:beforeAutospacing="1" w:after="100" w:afterAutospacing="1" w:line="240" w:lineRule="auto"/>
        <w:ind w:left="360"/>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Stationery</w:t>
      </w:r>
    </w:p>
    <w:p w:rsidR="00222368" w:rsidRPr="00222368" w:rsidRDefault="00222368" w:rsidP="00222368">
      <w:pPr>
        <w:numPr>
          <w:ilvl w:val="0"/>
          <w:numId w:val="4"/>
        </w:numPr>
        <w:tabs>
          <w:tab w:val="clear" w:pos="720"/>
          <w:tab w:val="num" w:pos="360"/>
        </w:tabs>
        <w:spacing w:before="100" w:beforeAutospacing="1" w:after="100" w:afterAutospacing="1" w:line="240" w:lineRule="auto"/>
        <w:ind w:left="360"/>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Paper Products (Napkins, Towels, Plates)</w:t>
      </w:r>
    </w:p>
    <w:p w:rsidR="00222368" w:rsidRPr="00222368" w:rsidRDefault="00222368" w:rsidP="00222368">
      <w:pPr>
        <w:numPr>
          <w:ilvl w:val="0"/>
          <w:numId w:val="4"/>
        </w:numPr>
        <w:tabs>
          <w:tab w:val="clear" w:pos="720"/>
          <w:tab w:val="num" w:pos="360"/>
        </w:tabs>
        <w:spacing w:before="100" w:beforeAutospacing="1" w:after="100" w:afterAutospacing="1" w:line="240" w:lineRule="auto"/>
        <w:ind w:left="360"/>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Plastic Goods (Forks, Cups, Bowls)</w:t>
      </w:r>
    </w:p>
    <w:p w:rsidR="00222368" w:rsidRPr="00222368" w:rsidRDefault="00222368" w:rsidP="00222368">
      <w:pPr>
        <w:numPr>
          <w:ilvl w:val="0"/>
          <w:numId w:val="4"/>
        </w:numPr>
        <w:tabs>
          <w:tab w:val="clear" w:pos="720"/>
          <w:tab w:val="num" w:pos="360"/>
        </w:tabs>
        <w:spacing w:before="100" w:beforeAutospacing="1" w:after="100" w:afterAutospacing="1" w:line="240" w:lineRule="auto"/>
        <w:ind w:left="360"/>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Food Storage Containers</w:t>
      </w:r>
    </w:p>
    <w:p w:rsidR="00222368" w:rsidRPr="00222368" w:rsidRDefault="00222368" w:rsidP="00222368">
      <w:pPr>
        <w:numPr>
          <w:ilvl w:val="0"/>
          <w:numId w:val="4"/>
        </w:numPr>
        <w:tabs>
          <w:tab w:val="clear" w:pos="720"/>
          <w:tab w:val="num" w:pos="360"/>
        </w:tabs>
        <w:spacing w:before="100" w:beforeAutospacing="1" w:after="100" w:afterAutospacing="1" w:line="240" w:lineRule="auto"/>
        <w:ind w:left="360"/>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Carpet and/or Area Rug*</w:t>
      </w:r>
    </w:p>
    <w:p w:rsidR="00222368" w:rsidRPr="00222368" w:rsidRDefault="006D09C6" w:rsidP="00222368">
      <w:pPr>
        <w:numPr>
          <w:ilvl w:val="0"/>
          <w:numId w:val="4"/>
        </w:numPr>
        <w:tabs>
          <w:tab w:val="clear" w:pos="720"/>
          <w:tab w:val="num" w:pos="360"/>
        </w:tabs>
        <w:spacing w:before="100" w:beforeAutospacing="1" w:after="100" w:afterAutospacing="1" w:line="240" w:lineRule="auto"/>
        <w:ind w:left="360"/>
        <w:rPr>
          <w:rFonts w:ascii="Times New Roman" w:eastAsia="Times New Roman" w:hAnsi="Times New Roman" w:cs="Times New Roman"/>
          <w:color w:val="575757"/>
          <w:sz w:val="20"/>
          <w:szCs w:val="20"/>
          <w:lang w:val="en"/>
        </w:rPr>
      </w:pPr>
      <w:r>
        <w:rPr>
          <w:rFonts w:ascii="Times New Roman" w:eastAsia="Times New Roman" w:hAnsi="Times New Roman" w:cs="Times New Roman"/>
          <w:color w:val="575757"/>
          <w:sz w:val="20"/>
          <w:szCs w:val="20"/>
          <w:lang w:val="en"/>
        </w:rPr>
        <w:t>School Supplies</w:t>
      </w:r>
    </w:p>
    <w:p w:rsidR="00222368" w:rsidRPr="00222368" w:rsidRDefault="00222368" w:rsidP="00222368">
      <w:pPr>
        <w:numPr>
          <w:ilvl w:val="0"/>
          <w:numId w:val="4"/>
        </w:numPr>
        <w:tabs>
          <w:tab w:val="clear" w:pos="720"/>
          <w:tab w:val="num" w:pos="360"/>
        </w:tabs>
        <w:spacing w:before="100" w:beforeAutospacing="1" w:after="100" w:afterAutospacing="1" w:line="240" w:lineRule="auto"/>
        <w:ind w:left="360"/>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Coaxial Cable or HDMI cable (connect to WCU CATV system)</w:t>
      </w:r>
    </w:p>
    <w:p w:rsidR="00222368" w:rsidRPr="00222368" w:rsidRDefault="00222368" w:rsidP="00222368">
      <w:pPr>
        <w:numPr>
          <w:ilvl w:val="0"/>
          <w:numId w:val="4"/>
        </w:numPr>
        <w:tabs>
          <w:tab w:val="clear" w:pos="720"/>
          <w:tab w:val="num" w:pos="360"/>
        </w:tabs>
        <w:spacing w:before="100" w:beforeAutospacing="1" w:after="100" w:afterAutospacing="1" w:line="240" w:lineRule="auto"/>
        <w:ind w:left="360"/>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Umbrella</w:t>
      </w:r>
    </w:p>
    <w:p w:rsidR="00222368" w:rsidRPr="00222368" w:rsidRDefault="00222368" w:rsidP="00222368">
      <w:pPr>
        <w:numPr>
          <w:ilvl w:val="0"/>
          <w:numId w:val="4"/>
        </w:numPr>
        <w:tabs>
          <w:tab w:val="clear" w:pos="720"/>
          <w:tab w:val="num" w:pos="360"/>
        </w:tabs>
        <w:spacing w:before="100" w:beforeAutospacing="1" w:after="100" w:afterAutospacing="1" w:line="240" w:lineRule="auto"/>
        <w:ind w:left="360"/>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Flashlight</w:t>
      </w:r>
    </w:p>
    <w:p w:rsidR="00222368" w:rsidRPr="00222368" w:rsidRDefault="00222368" w:rsidP="00222368">
      <w:pPr>
        <w:numPr>
          <w:ilvl w:val="0"/>
          <w:numId w:val="4"/>
        </w:numPr>
        <w:tabs>
          <w:tab w:val="clear" w:pos="720"/>
          <w:tab w:val="num" w:pos="360"/>
        </w:tabs>
        <w:spacing w:before="100" w:beforeAutospacing="1" w:after="100" w:afterAutospacing="1" w:line="240" w:lineRule="auto"/>
        <w:ind w:left="360"/>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Cleaning Supplies</w:t>
      </w:r>
    </w:p>
    <w:p w:rsidR="00222368" w:rsidRPr="00222368" w:rsidRDefault="00222368" w:rsidP="00222368">
      <w:pPr>
        <w:spacing w:before="100" w:beforeAutospacing="1" w:after="100" w:afterAutospacing="1" w:line="240" w:lineRule="auto"/>
        <w:outlineLvl w:val="2"/>
        <w:rPr>
          <w:rFonts w:ascii="Times New Roman" w:eastAsia="Times New Roman" w:hAnsi="Times New Roman" w:cs="Times New Roman"/>
          <w:b/>
          <w:bCs/>
          <w:color w:val="666666"/>
          <w:sz w:val="20"/>
          <w:szCs w:val="20"/>
          <w:lang w:val="en"/>
        </w:rPr>
      </w:pPr>
      <w:r w:rsidRPr="00222368">
        <w:rPr>
          <w:rFonts w:ascii="Times New Roman" w:eastAsia="Times New Roman" w:hAnsi="Times New Roman" w:cs="Times New Roman"/>
          <w:b/>
          <w:bCs/>
          <w:color w:val="666666"/>
          <w:sz w:val="20"/>
          <w:szCs w:val="20"/>
          <w:lang w:val="en"/>
        </w:rPr>
        <w:lastRenderedPageBreak/>
        <w:t>Room Accessories</w:t>
      </w:r>
    </w:p>
    <w:p w:rsidR="00222368" w:rsidRPr="00222368" w:rsidRDefault="00222368" w:rsidP="00222368">
      <w:pPr>
        <w:numPr>
          <w:ilvl w:val="0"/>
          <w:numId w:val="5"/>
        </w:numPr>
        <w:spacing w:before="100" w:beforeAutospacing="1" w:after="100" w:afterAutospacing="1" w:line="240" w:lineRule="auto"/>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Storage Crates/Bins</w:t>
      </w:r>
    </w:p>
    <w:p w:rsidR="00222368" w:rsidRPr="00222368" w:rsidRDefault="00222368" w:rsidP="00222368">
      <w:pPr>
        <w:numPr>
          <w:ilvl w:val="0"/>
          <w:numId w:val="5"/>
        </w:numPr>
        <w:spacing w:before="100" w:beforeAutospacing="1" w:after="100" w:afterAutospacing="1" w:line="240" w:lineRule="auto"/>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Decorations (Posters, Pictures, etc.)</w:t>
      </w:r>
    </w:p>
    <w:p w:rsidR="00222368" w:rsidRPr="00463565" w:rsidRDefault="00222368" w:rsidP="00222368">
      <w:pPr>
        <w:numPr>
          <w:ilvl w:val="0"/>
          <w:numId w:val="5"/>
        </w:numPr>
        <w:spacing w:before="100" w:beforeAutospacing="1" w:after="100" w:afterAutospacing="1" w:line="240" w:lineRule="auto"/>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Computer</w:t>
      </w:r>
    </w:p>
    <w:p w:rsidR="006D09C6" w:rsidRDefault="006D09C6" w:rsidP="00222368">
      <w:pPr>
        <w:spacing w:before="100" w:beforeAutospacing="1" w:after="100" w:afterAutospacing="1" w:line="240" w:lineRule="auto"/>
        <w:outlineLvl w:val="2"/>
        <w:rPr>
          <w:rFonts w:ascii="Times New Roman" w:eastAsia="Times New Roman" w:hAnsi="Times New Roman" w:cs="Times New Roman"/>
          <w:b/>
          <w:bCs/>
          <w:color w:val="666666"/>
          <w:sz w:val="20"/>
          <w:szCs w:val="20"/>
          <w:lang w:val="en"/>
        </w:rPr>
      </w:pPr>
    </w:p>
    <w:p w:rsidR="006D09C6" w:rsidRDefault="006D09C6" w:rsidP="00222368">
      <w:pPr>
        <w:spacing w:before="100" w:beforeAutospacing="1" w:after="100" w:afterAutospacing="1" w:line="240" w:lineRule="auto"/>
        <w:outlineLvl w:val="2"/>
        <w:rPr>
          <w:rFonts w:ascii="Times New Roman" w:eastAsia="Times New Roman" w:hAnsi="Times New Roman" w:cs="Times New Roman"/>
          <w:b/>
          <w:bCs/>
          <w:color w:val="666666"/>
          <w:sz w:val="20"/>
          <w:szCs w:val="20"/>
          <w:lang w:val="en"/>
        </w:rPr>
      </w:pPr>
    </w:p>
    <w:p w:rsidR="006D09C6" w:rsidRDefault="006D09C6" w:rsidP="00222368">
      <w:pPr>
        <w:spacing w:before="100" w:beforeAutospacing="1" w:after="100" w:afterAutospacing="1" w:line="240" w:lineRule="auto"/>
        <w:outlineLvl w:val="2"/>
        <w:rPr>
          <w:rFonts w:ascii="Times New Roman" w:eastAsia="Times New Roman" w:hAnsi="Times New Roman" w:cs="Times New Roman"/>
          <w:b/>
          <w:bCs/>
          <w:color w:val="666666"/>
          <w:sz w:val="20"/>
          <w:szCs w:val="20"/>
          <w:lang w:val="en"/>
        </w:rPr>
      </w:pPr>
    </w:p>
    <w:p w:rsidR="00222368" w:rsidRPr="00222368" w:rsidRDefault="00222368" w:rsidP="00222368">
      <w:pPr>
        <w:spacing w:before="100" w:beforeAutospacing="1" w:after="100" w:afterAutospacing="1" w:line="240" w:lineRule="auto"/>
        <w:outlineLvl w:val="2"/>
        <w:rPr>
          <w:rFonts w:ascii="Times New Roman" w:eastAsia="Times New Roman" w:hAnsi="Times New Roman" w:cs="Times New Roman"/>
          <w:b/>
          <w:bCs/>
          <w:color w:val="666666"/>
          <w:sz w:val="20"/>
          <w:szCs w:val="20"/>
          <w:lang w:val="en"/>
        </w:rPr>
      </w:pPr>
      <w:r w:rsidRPr="00222368">
        <w:rPr>
          <w:rFonts w:ascii="Times New Roman" w:eastAsia="Times New Roman" w:hAnsi="Times New Roman" w:cs="Times New Roman"/>
          <w:b/>
          <w:bCs/>
          <w:color w:val="666666"/>
          <w:sz w:val="20"/>
          <w:szCs w:val="20"/>
          <w:lang w:val="en"/>
        </w:rPr>
        <w:t>Toiletries</w:t>
      </w:r>
    </w:p>
    <w:p w:rsidR="00222368" w:rsidRPr="00222368" w:rsidRDefault="00222368" w:rsidP="00222368">
      <w:pPr>
        <w:numPr>
          <w:ilvl w:val="0"/>
          <w:numId w:val="6"/>
        </w:numPr>
        <w:spacing w:before="100" w:beforeAutospacing="1" w:after="100" w:afterAutospacing="1" w:line="240" w:lineRule="auto"/>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Towels</w:t>
      </w:r>
    </w:p>
    <w:p w:rsidR="00222368" w:rsidRPr="00222368" w:rsidRDefault="00222368" w:rsidP="00222368">
      <w:pPr>
        <w:numPr>
          <w:ilvl w:val="0"/>
          <w:numId w:val="6"/>
        </w:numPr>
        <w:spacing w:before="100" w:beforeAutospacing="1" w:after="100" w:afterAutospacing="1" w:line="240" w:lineRule="auto"/>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Washcloths</w:t>
      </w:r>
    </w:p>
    <w:p w:rsidR="00222368" w:rsidRPr="00222368" w:rsidRDefault="00222368" w:rsidP="00222368">
      <w:pPr>
        <w:numPr>
          <w:ilvl w:val="0"/>
          <w:numId w:val="6"/>
        </w:numPr>
        <w:spacing w:before="100" w:beforeAutospacing="1" w:after="100" w:afterAutospacing="1" w:line="240" w:lineRule="auto"/>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Shower Caddy</w:t>
      </w:r>
    </w:p>
    <w:p w:rsidR="00222368" w:rsidRPr="00222368" w:rsidRDefault="00222368" w:rsidP="00222368">
      <w:pPr>
        <w:numPr>
          <w:ilvl w:val="0"/>
          <w:numId w:val="6"/>
        </w:numPr>
        <w:spacing w:before="100" w:beforeAutospacing="1" w:after="100" w:afterAutospacing="1" w:line="240" w:lineRule="auto"/>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Shower Shoes- Flip Flops, etc.</w:t>
      </w:r>
    </w:p>
    <w:p w:rsidR="00222368" w:rsidRPr="00222368" w:rsidRDefault="00222368" w:rsidP="00222368">
      <w:pPr>
        <w:numPr>
          <w:ilvl w:val="0"/>
          <w:numId w:val="6"/>
        </w:numPr>
        <w:spacing w:before="100" w:beforeAutospacing="1" w:after="100" w:afterAutospacing="1" w:line="240" w:lineRule="auto"/>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Robe</w:t>
      </w:r>
    </w:p>
    <w:p w:rsidR="00222368" w:rsidRPr="00222368" w:rsidRDefault="00222368" w:rsidP="00222368">
      <w:pPr>
        <w:numPr>
          <w:ilvl w:val="0"/>
          <w:numId w:val="6"/>
        </w:numPr>
        <w:spacing w:before="100" w:beforeAutospacing="1" w:after="100" w:afterAutospacing="1" w:line="240" w:lineRule="auto"/>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Shampoo, Conditioner</w:t>
      </w:r>
    </w:p>
    <w:p w:rsidR="00222368" w:rsidRPr="00222368" w:rsidRDefault="00222368" w:rsidP="00222368">
      <w:pPr>
        <w:numPr>
          <w:ilvl w:val="0"/>
          <w:numId w:val="6"/>
        </w:numPr>
        <w:spacing w:before="100" w:beforeAutospacing="1" w:after="100" w:afterAutospacing="1" w:line="240" w:lineRule="auto"/>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Soap</w:t>
      </w:r>
    </w:p>
    <w:p w:rsidR="00222368" w:rsidRPr="00222368" w:rsidRDefault="00222368" w:rsidP="00222368">
      <w:pPr>
        <w:numPr>
          <w:ilvl w:val="0"/>
          <w:numId w:val="6"/>
        </w:numPr>
        <w:spacing w:before="100" w:beforeAutospacing="1" w:after="100" w:afterAutospacing="1" w:line="240" w:lineRule="auto"/>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Hair Products</w:t>
      </w:r>
    </w:p>
    <w:p w:rsidR="00222368" w:rsidRPr="00222368" w:rsidRDefault="00222368" w:rsidP="00222368">
      <w:pPr>
        <w:numPr>
          <w:ilvl w:val="0"/>
          <w:numId w:val="6"/>
        </w:numPr>
        <w:spacing w:before="100" w:beforeAutospacing="1" w:after="100" w:afterAutospacing="1" w:line="240" w:lineRule="auto"/>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Toothbrush/Toothpaste</w:t>
      </w:r>
    </w:p>
    <w:p w:rsidR="00222368" w:rsidRPr="00222368" w:rsidRDefault="00222368" w:rsidP="00222368">
      <w:pPr>
        <w:spacing w:before="100" w:beforeAutospacing="1" w:after="100" w:afterAutospacing="1" w:line="240" w:lineRule="auto"/>
        <w:outlineLvl w:val="2"/>
        <w:rPr>
          <w:rFonts w:ascii="Times New Roman" w:eastAsia="Times New Roman" w:hAnsi="Times New Roman" w:cs="Times New Roman"/>
          <w:b/>
          <w:bCs/>
          <w:color w:val="666666"/>
          <w:sz w:val="20"/>
          <w:szCs w:val="20"/>
          <w:lang w:val="en"/>
        </w:rPr>
      </w:pPr>
      <w:r w:rsidRPr="00222368">
        <w:rPr>
          <w:rFonts w:ascii="Times New Roman" w:eastAsia="Times New Roman" w:hAnsi="Times New Roman" w:cs="Times New Roman"/>
          <w:b/>
          <w:bCs/>
          <w:color w:val="666666"/>
          <w:sz w:val="20"/>
          <w:szCs w:val="20"/>
          <w:lang w:val="en"/>
        </w:rPr>
        <w:t>First Aid</w:t>
      </w:r>
    </w:p>
    <w:p w:rsidR="00222368" w:rsidRPr="00222368" w:rsidRDefault="00222368" w:rsidP="00222368">
      <w:pPr>
        <w:numPr>
          <w:ilvl w:val="0"/>
          <w:numId w:val="7"/>
        </w:numPr>
        <w:tabs>
          <w:tab w:val="clear" w:pos="720"/>
          <w:tab w:val="num" w:pos="360"/>
        </w:tabs>
        <w:spacing w:before="100" w:beforeAutospacing="1" w:after="100" w:afterAutospacing="1" w:line="240" w:lineRule="auto"/>
        <w:ind w:left="360"/>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Band-Aids</w:t>
      </w:r>
    </w:p>
    <w:p w:rsidR="00222368" w:rsidRPr="00222368" w:rsidRDefault="00222368" w:rsidP="00222368">
      <w:pPr>
        <w:numPr>
          <w:ilvl w:val="0"/>
          <w:numId w:val="7"/>
        </w:numPr>
        <w:tabs>
          <w:tab w:val="clear" w:pos="720"/>
          <w:tab w:val="num" w:pos="360"/>
        </w:tabs>
        <w:spacing w:before="100" w:beforeAutospacing="1" w:after="100" w:afterAutospacing="1" w:line="240" w:lineRule="auto"/>
        <w:ind w:left="360"/>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Antibiotic Cream</w:t>
      </w:r>
    </w:p>
    <w:p w:rsidR="00222368" w:rsidRPr="00222368" w:rsidRDefault="00222368" w:rsidP="00222368">
      <w:pPr>
        <w:numPr>
          <w:ilvl w:val="0"/>
          <w:numId w:val="7"/>
        </w:numPr>
        <w:tabs>
          <w:tab w:val="clear" w:pos="720"/>
          <w:tab w:val="num" w:pos="360"/>
        </w:tabs>
        <w:spacing w:before="100" w:beforeAutospacing="1" w:after="100" w:afterAutospacing="1" w:line="240" w:lineRule="auto"/>
        <w:ind w:left="360"/>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Tylenol, Advil</w:t>
      </w:r>
    </w:p>
    <w:p w:rsidR="00222368" w:rsidRPr="00222368" w:rsidRDefault="00222368" w:rsidP="00222368">
      <w:pPr>
        <w:numPr>
          <w:ilvl w:val="0"/>
          <w:numId w:val="7"/>
        </w:numPr>
        <w:tabs>
          <w:tab w:val="clear" w:pos="720"/>
          <w:tab w:val="num" w:pos="360"/>
        </w:tabs>
        <w:spacing w:before="100" w:beforeAutospacing="1" w:after="100" w:afterAutospacing="1" w:line="240" w:lineRule="auto"/>
        <w:ind w:left="360"/>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Cold Medicine</w:t>
      </w:r>
    </w:p>
    <w:p w:rsidR="00222368" w:rsidRPr="00222368" w:rsidRDefault="00222368" w:rsidP="00222368">
      <w:pPr>
        <w:numPr>
          <w:ilvl w:val="0"/>
          <w:numId w:val="7"/>
        </w:numPr>
        <w:tabs>
          <w:tab w:val="clear" w:pos="720"/>
          <w:tab w:val="num" w:pos="360"/>
        </w:tabs>
        <w:spacing w:before="100" w:beforeAutospacing="1" w:after="100" w:afterAutospacing="1" w:line="240" w:lineRule="auto"/>
        <w:ind w:left="360"/>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Any Prescribed Medications</w:t>
      </w:r>
    </w:p>
    <w:p w:rsidR="00222368" w:rsidRPr="00222368" w:rsidRDefault="00222368" w:rsidP="00222368">
      <w:pPr>
        <w:spacing w:before="100" w:beforeAutospacing="1" w:after="100" w:afterAutospacing="1" w:line="240" w:lineRule="auto"/>
        <w:outlineLvl w:val="2"/>
        <w:rPr>
          <w:rFonts w:ascii="Times New Roman" w:eastAsia="Times New Roman" w:hAnsi="Times New Roman" w:cs="Times New Roman"/>
          <w:b/>
          <w:bCs/>
          <w:color w:val="666666"/>
          <w:sz w:val="20"/>
          <w:szCs w:val="20"/>
          <w:lang w:val="en"/>
        </w:rPr>
      </w:pPr>
      <w:r w:rsidRPr="00222368">
        <w:rPr>
          <w:rFonts w:ascii="Times New Roman" w:eastAsia="Times New Roman" w:hAnsi="Times New Roman" w:cs="Times New Roman"/>
          <w:b/>
          <w:bCs/>
          <w:color w:val="666666"/>
          <w:sz w:val="20"/>
          <w:szCs w:val="20"/>
          <w:lang w:val="en"/>
        </w:rPr>
        <w:t>What Not to Bring</w:t>
      </w:r>
    </w:p>
    <w:p w:rsidR="00222368" w:rsidRPr="00222368" w:rsidRDefault="00222368" w:rsidP="00222368">
      <w:pPr>
        <w:numPr>
          <w:ilvl w:val="0"/>
          <w:numId w:val="8"/>
        </w:numPr>
        <w:tabs>
          <w:tab w:val="clear" w:pos="720"/>
          <w:tab w:val="num" w:pos="360"/>
        </w:tabs>
        <w:spacing w:before="100" w:beforeAutospacing="1" w:after="100" w:afterAutospacing="1" w:line="240" w:lineRule="auto"/>
        <w:ind w:left="360"/>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 xml:space="preserve">Appliances of any kinds with an exposed heating element, including but not limited to hot plates, toaster ovens, deepfryers, electric frying pans, sandwich makers, grills (like the George Foreman Grill), halogen lamps, are not permitted in any housing facility. </w:t>
      </w:r>
    </w:p>
    <w:p w:rsidR="00222368" w:rsidRPr="00222368" w:rsidRDefault="00222368" w:rsidP="00222368">
      <w:pPr>
        <w:numPr>
          <w:ilvl w:val="0"/>
          <w:numId w:val="8"/>
        </w:numPr>
        <w:tabs>
          <w:tab w:val="clear" w:pos="720"/>
          <w:tab w:val="num" w:pos="360"/>
        </w:tabs>
        <w:spacing w:before="100" w:beforeAutospacing="1" w:after="100" w:afterAutospacing="1" w:line="240" w:lineRule="auto"/>
        <w:ind w:left="360"/>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Heavy appliances are prohibited.</w:t>
      </w:r>
    </w:p>
    <w:p w:rsidR="00222368" w:rsidRPr="00222368" w:rsidRDefault="00222368" w:rsidP="00222368">
      <w:pPr>
        <w:numPr>
          <w:ilvl w:val="0"/>
          <w:numId w:val="8"/>
        </w:numPr>
        <w:tabs>
          <w:tab w:val="clear" w:pos="720"/>
          <w:tab w:val="num" w:pos="360"/>
        </w:tabs>
        <w:spacing w:before="100" w:beforeAutospacing="1" w:after="100" w:afterAutospacing="1" w:line="240" w:lineRule="auto"/>
        <w:ind w:left="360"/>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Candles and incense are not allowed in any housing facility.</w:t>
      </w:r>
    </w:p>
    <w:p w:rsidR="00222368" w:rsidRPr="00222368" w:rsidRDefault="00222368" w:rsidP="00222368">
      <w:pPr>
        <w:numPr>
          <w:ilvl w:val="0"/>
          <w:numId w:val="8"/>
        </w:numPr>
        <w:tabs>
          <w:tab w:val="clear" w:pos="720"/>
          <w:tab w:val="num" w:pos="360"/>
        </w:tabs>
        <w:spacing w:before="100" w:beforeAutospacing="1" w:after="100" w:afterAutospacing="1" w:line="240" w:lineRule="auto"/>
        <w:ind w:left="360"/>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 xml:space="preserve">Octopus plugs of any kind, and extension cords/powerstrips that do not use Fire Shield technology. </w:t>
      </w:r>
    </w:p>
    <w:p w:rsidR="00222368" w:rsidRPr="00222368" w:rsidRDefault="00222368" w:rsidP="00222368">
      <w:pPr>
        <w:numPr>
          <w:ilvl w:val="0"/>
          <w:numId w:val="8"/>
        </w:numPr>
        <w:tabs>
          <w:tab w:val="clear" w:pos="720"/>
          <w:tab w:val="num" w:pos="360"/>
        </w:tabs>
        <w:spacing w:before="100" w:beforeAutospacing="1" w:after="100" w:afterAutospacing="1" w:line="240" w:lineRule="auto"/>
        <w:ind w:left="360"/>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 xml:space="preserve">Window Air conditioners (all North Campus residence halls and the College Arms Apartments have an air conditioner provided, and the South Campus Apartments have central air.) </w:t>
      </w:r>
    </w:p>
    <w:p w:rsidR="00222368" w:rsidRPr="00222368" w:rsidRDefault="00222368" w:rsidP="00222368">
      <w:pPr>
        <w:numPr>
          <w:ilvl w:val="0"/>
          <w:numId w:val="8"/>
        </w:numPr>
        <w:tabs>
          <w:tab w:val="clear" w:pos="720"/>
          <w:tab w:val="num" w:pos="360"/>
        </w:tabs>
        <w:spacing w:before="100" w:beforeAutospacing="1" w:after="100" w:afterAutospacing="1" w:line="240" w:lineRule="auto"/>
        <w:ind w:left="360"/>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Pets (including Fish)</w:t>
      </w:r>
    </w:p>
    <w:p w:rsidR="00222368" w:rsidRPr="00222368" w:rsidRDefault="00222368" w:rsidP="00222368">
      <w:pPr>
        <w:numPr>
          <w:ilvl w:val="0"/>
          <w:numId w:val="8"/>
        </w:numPr>
        <w:tabs>
          <w:tab w:val="clear" w:pos="720"/>
          <w:tab w:val="num" w:pos="360"/>
        </w:tabs>
        <w:spacing w:before="100" w:beforeAutospacing="1" w:after="100" w:afterAutospacing="1" w:line="240" w:lineRule="auto"/>
        <w:ind w:left="360"/>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Lofts</w:t>
      </w:r>
    </w:p>
    <w:p w:rsidR="00222368" w:rsidRPr="00222368" w:rsidRDefault="00222368" w:rsidP="00222368">
      <w:pPr>
        <w:numPr>
          <w:ilvl w:val="0"/>
          <w:numId w:val="8"/>
        </w:numPr>
        <w:tabs>
          <w:tab w:val="clear" w:pos="720"/>
          <w:tab w:val="num" w:pos="360"/>
        </w:tabs>
        <w:spacing w:before="100" w:beforeAutospacing="1" w:after="100" w:afterAutospacing="1" w:line="240" w:lineRule="auto"/>
        <w:ind w:left="360"/>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t>Water beds/aquariums (or any large water holding device)</w:t>
      </w:r>
    </w:p>
    <w:p w:rsidR="00222368" w:rsidRPr="00463565" w:rsidRDefault="00222368" w:rsidP="00463565">
      <w:pPr>
        <w:numPr>
          <w:ilvl w:val="0"/>
          <w:numId w:val="8"/>
        </w:numPr>
        <w:tabs>
          <w:tab w:val="clear" w:pos="720"/>
          <w:tab w:val="num" w:pos="360"/>
        </w:tabs>
        <w:spacing w:before="100" w:beforeAutospacing="1" w:after="100" w:afterAutospacing="1" w:line="240" w:lineRule="auto"/>
        <w:ind w:left="360"/>
        <w:rPr>
          <w:rFonts w:ascii="Times New Roman" w:eastAsia="Times New Roman" w:hAnsi="Times New Roman" w:cs="Times New Roman"/>
          <w:color w:val="575757"/>
          <w:sz w:val="20"/>
          <w:szCs w:val="20"/>
          <w:lang w:val="en"/>
        </w:rPr>
      </w:pPr>
      <w:r w:rsidRPr="00222368">
        <w:rPr>
          <w:rFonts w:ascii="Times New Roman" w:eastAsia="Times New Roman" w:hAnsi="Times New Roman" w:cs="Times New Roman"/>
          <w:color w:val="575757"/>
          <w:sz w:val="20"/>
          <w:szCs w:val="20"/>
          <w:lang w:val="en"/>
        </w:rPr>
        <w:lastRenderedPageBreak/>
        <w:t>Street signs or neon signs</w:t>
      </w:r>
    </w:p>
    <w:sectPr w:rsidR="00222368" w:rsidRPr="00463565" w:rsidSect="00222368">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437F5"/>
    <w:multiLevelType w:val="multilevel"/>
    <w:tmpl w:val="DC9E51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3186106B"/>
    <w:multiLevelType w:val="multilevel"/>
    <w:tmpl w:val="10FA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D4C36"/>
    <w:multiLevelType w:val="multilevel"/>
    <w:tmpl w:val="F7DEB9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537E492E"/>
    <w:multiLevelType w:val="multilevel"/>
    <w:tmpl w:val="4C4679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55764670"/>
    <w:multiLevelType w:val="multilevel"/>
    <w:tmpl w:val="13C282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5BDC61F5"/>
    <w:multiLevelType w:val="multilevel"/>
    <w:tmpl w:val="808E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C9396F"/>
    <w:multiLevelType w:val="multilevel"/>
    <w:tmpl w:val="4202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AD465C"/>
    <w:multiLevelType w:val="multilevel"/>
    <w:tmpl w:val="E94C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5"/>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68"/>
    <w:rsid w:val="00222368"/>
    <w:rsid w:val="00463565"/>
    <w:rsid w:val="006D09C6"/>
    <w:rsid w:val="00742C15"/>
    <w:rsid w:val="007A2312"/>
    <w:rsid w:val="007D5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78F76-EB6E-4FD6-B4B7-4D11D049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22368"/>
    <w:pPr>
      <w:spacing w:before="100" w:beforeAutospacing="1" w:after="100" w:afterAutospacing="1" w:line="240" w:lineRule="auto"/>
      <w:outlineLvl w:val="2"/>
    </w:pPr>
    <w:rPr>
      <w:rFonts w:ascii="Times New Roman" w:eastAsia="Times New Roman" w:hAnsi="Times New Roman" w:cs="Times New Roman"/>
      <w:b/>
      <w:bCs/>
      <w:color w:val="66666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2368"/>
    <w:rPr>
      <w:rFonts w:ascii="Times New Roman" w:eastAsia="Times New Roman" w:hAnsi="Times New Roman" w:cs="Times New Roman"/>
      <w:b/>
      <w:bCs/>
      <w:color w:val="666666"/>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313174">
      <w:bodyDiv w:val="1"/>
      <w:marLeft w:val="0"/>
      <w:marRight w:val="0"/>
      <w:marTop w:val="0"/>
      <w:marBottom w:val="0"/>
      <w:divBdr>
        <w:top w:val="none" w:sz="0" w:space="0" w:color="auto"/>
        <w:left w:val="none" w:sz="0" w:space="0" w:color="auto"/>
        <w:bottom w:val="none" w:sz="0" w:space="0" w:color="auto"/>
        <w:right w:val="none" w:sz="0" w:space="0" w:color="auto"/>
      </w:divBdr>
      <w:divsChild>
        <w:div w:id="1795171964">
          <w:marLeft w:val="0"/>
          <w:marRight w:val="0"/>
          <w:marTop w:val="0"/>
          <w:marBottom w:val="0"/>
          <w:divBdr>
            <w:top w:val="single" w:sz="36" w:space="0" w:color="5F3465"/>
            <w:left w:val="none" w:sz="0" w:space="0" w:color="auto"/>
            <w:bottom w:val="none" w:sz="0" w:space="0" w:color="auto"/>
            <w:right w:val="none" w:sz="0" w:space="0" w:color="auto"/>
          </w:divBdr>
          <w:divsChild>
            <w:div w:id="2090808900">
              <w:marLeft w:val="0"/>
              <w:marRight w:val="0"/>
              <w:marTop w:val="0"/>
              <w:marBottom w:val="0"/>
              <w:divBdr>
                <w:top w:val="none" w:sz="0" w:space="0" w:color="auto"/>
                <w:left w:val="none" w:sz="0" w:space="0" w:color="auto"/>
                <w:bottom w:val="none" w:sz="0" w:space="0" w:color="auto"/>
                <w:right w:val="none" w:sz="0" w:space="0" w:color="auto"/>
              </w:divBdr>
              <w:divsChild>
                <w:div w:id="368141432">
                  <w:marLeft w:val="0"/>
                  <w:marRight w:val="0"/>
                  <w:marTop w:val="0"/>
                  <w:marBottom w:val="0"/>
                  <w:divBdr>
                    <w:top w:val="none" w:sz="0" w:space="0" w:color="auto"/>
                    <w:left w:val="none" w:sz="0" w:space="0" w:color="auto"/>
                    <w:bottom w:val="none" w:sz="0" w:space="0" w:color="auto"/>
                    <w:right w:val="none" w:sz="0" w:space="0" w:color="auto"/>
                  </w:divBdr>
                  <w:divsChild>
                    <w:div w:id="1987510780">
                      <w:marLeft w:val="0"/>
                      <w:marRight w:val="0"/>
                      <w:marTop w:val="150"/>
                      <w:marBottom w:val="300"/>
                      <w:divBdr>
                        <w:top w:val="none" w:sz="0" w:space="0" w:color="auto"/>
                        <w:left w:val="none" w:sz="0" w:space="0" w:color="auto"/>
                        <w:bottom w:val="none" w:sz="0" w:space="0" w:color="auto"/>
                        <w:right w:val="none" w:sz="0" w:space="0" w:color="auto"/>
                      </w:divBdr>
                      <w:divsChild>
                        <w:div w:id="707755086">
                          <w:marLeft w:val="0"/>
                          <w:marRight w:val="0"/>
                          <w:marTop w:val="0"/>
                          <w:marBottom w:val="0"/>
                          <w:divBdr>
                            <w:top w:val="none" w:sz="0" w:space="0" w:color="auto"/>
                            <w:left w:val="none" w:sz="0" w:space="0" w:color="auto"/>
                            <w:bottom w:val="none" w:sz="0" w:space="0" w:color="auto"/>
                            <w:right w:val="none" w:sz="0" w:space="0" w:color="auto"/>
                          </w:divBdr>
                          <w:divsChild>
                            <w:div w:id="441386429">
                              <w:marLeft w:val="0"/>
                              <w:marRight w:val="0"/>
                              <w:marTop w:val="0"/>
                              <w:marBottom w:val="0"/>
                              <w:divBdr>
                                <w:top w:val="none" w:sz="0" w:space="0" w:color="auto"/>
                                <w:left w:val="none" w:sz="0" w:space="0" w:color="auto"/>
                                <w:bottom w:val="none" w:sz="0" w:space="0" w:color="auto"/>
                                <w:right w:val="none" w:sz="0" w:space="0" w:color="auto"/>
                              </w:divBdr>
                              <w:divsChild>
                                <w:div w:id="240917370">
                                  <w:marLeft w:val="0"/>
                                  <w:marRight w:val="0"/>
                                  <w:marTop w:val="150"/>
                                  <w:marBottom w:val="300"/>
                                  <w:divBdr>
                                    <w:top w:val="none" w:sz="0" w:space="0" w:color="auto"/>
                                    <w:left w:val="none" w:sz="0" w:space="0" w:color="auto"/>
                                    <w:bottom w:val="none" w:sz="0" w:space="0" w:color="auto"/>
                                    <w:right w:val="none" w:sz="0" w:space="0" w:color="auto"/>
                                  </w:divBdr>
                                  <w:divsChild>
                                    <w:div w:id="1497766457">
                                      <w:marLeft w:val="0"/>
                                      <w:marRight w:val="0"/>
                                      <w:marTop w:val="0"/>
                                      <w:marBottom w:val="0"/>
                                      <w:divBdr>
                                        <w:top w:val="none" w:sz="0" w:space="0" w:color="auto"/>
                                        <w:left w:val="none" w:sz="0" w:space="0" w:color="auto"/>
                                        <w:bottom w:val="none" w:sz="0" w:space="0" w:color="auto"/>
                                        <w:right w:val="none" w:sz="0" w:space="0" w:color="auto"/>
                                      </w:divBdr>
                                      <w:divsChild>
                                        <w:div w:id="868106360">
                                          <w:marLeft w:val="0"/>
                                          <w:marRight w:val="0"/>
                                          <w:marTop w:val="150"/>
                                          <w:marBottom w:val="300"/>
                                          <w:divBdr>
                                            <w:top w:val="none" w:sz="0" w:space="0" w:color="auto"/>
                                            <w:left w:val="none" w:sz="0" w:space="0" w:color="auto"/>
                                            <w:bottom w:val="none" w:sz="0" w:space="0" w:color="auto"/>
                                            <w:right w:val="none" w:sz="0" w:space="0" w:color="auto"/>
                                          </w:divBdr>
                                          <w:divsChild>
                                            <w:div w:id="177358308">
                                              <w:marLeft w:val="0"/>
                                              <w:marRight w:val="0"/>
                                              <w:marTop w:val="0"/>
                                              <w:marBottom w:val="0"/>
                                              <w:divBdr>
                                                <w:top w:val="none" w:sz="0" w:space="0" w:color="auto"/>
                                                <w:left w:val="none" w:sz="0" w:space="0" w:color="auto"/>
                                                <w:bottom w:val="none" w:sz="0" w:space="0" w:color="auto"/>
                                                <w:right w:val="none" w:sz="0" w:space="0" w:color="auto"/>
                                              </w:divBdr>
                                              <w:divsChild>
                                                <w:div w:id="1232618881">
                                                  <w:marLeft w:val="0"/>
                                                  <w:marRight w:val="0"/>
                                                  <w:marTop w:val="0"/>
                                                  <w:marBottom w:val="0"/>
                                                  <w:divBdr>
                                                    <w:top w:val="none" w:sz="0" w:space="0" w:color="auto"/>
                                                    <w:left w:val="none" w:sz="0" w:space="0" w:color="auto"/>
                                                    <w:bottom w:val="none" w:sz="0" w:space="0" w:color="auto"/>
                                                    <w:right w:val="none" w:sz="0" w:space="0" w:color="auto"/>
                                                  </w:divBdr>
                                                </w:div>
                                              </w:divsChild>
                                            </w:div>
                                            <w:div w:id="645205011">
                                              <w:marLeft w:val="0"/>
                                              <w:marRight w:val="0"/>
                                              <w:marTop w:val="0"/>
                                              <w:marBottom w:val="0"/>
                                              <w:divBdr>
                                                <w:top w:val="none" w:sz="0" w:space="0" w:color="auto"/>
                                                <w:left w:val="none" w:sz="0" w:space="0" w:color="auto"/>
                                                <w:bottom w:val="none" w:sz="0" w:space="0" w:color="auto"/>
                                                <w:right w:val="none" w:sz="0" w:space="0" w:color="auto"/>
                                              </w:divBdr>
                                              <w:divsChild>
                                                <w:div w:id="11727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273086">
      <w:bodyDiv w:val="1"/>
      <w:marLeft w:val="0"/>
      <w:marRight w:val="0"/>
      <w:marTop w:val="0"/>
      <w:marBottom w:val="0"/>
      <w:divBdr>
        <w:top w:val="none" w:sz="0" w:space="0" w:color="auto"/>
        <w:left w:val="none" w:sz="0" w:space="0" w:color="auto"/>
        <w:bottom w:val="none" w:sz="0" w:space="0" w:color="auto"/>
        <w:right w:val="none" w:sz="0" w:space="0" w:color="auto"/>
      </w:divBdr>
      <w:divsChild>
        <w:div w:id="791480107">
          <w:marLeft w:val="0"/>
          <w:marRight w:val="0"/>
          <w:marTop w:val="0"/>
          <w:marBottom w:val="0"/>
          <w:divBdr>
            <w:top w:val="single" w:sz="36" w:space="0" w:color="5F3465"/>
            <w:left w:val="none" w:sz="0" w:space="0" w:color="auto"/>
            <w:bottom w:val="none" w:sz="0" w:space="0" w:color="auto"/>
            <w:right w:val="none" w:sz="0" w:space="0" w:color="auto"/>
          </w:divBdr>
          <w:divsChild>
            <w:div w:id="2020694580">
              <w:marLeft w:val="0"/>
              <w:marRight w:val="0"/>
              <w:marTop w:val="0"/>
              <w:marBottom w:val="0"/>
              <w:divBdr>
                <w:top w:val="none" w:sz="0" w:space="0" w:color="auto"/>
                <w:left w:val="none" w:sz="0" w:space="0" w:color="auto"/>
                <w:bottom w:val="none" w:sz="0" w:space="0" w:color="auto"/>
                <w:right w:val="none" w:sz="0" w:space="0" w:color="auto"/>
              </w:divBdr>
              <w:divsChild>
                <w:div w:id="2049334859">
                  <w:marLeft w:val="0"/>
                  <w:marRight w:val="0"/>
                  <w:marTop w:val="0"/>
                  <w:marBottom w:val="0"/>
                  <w:divBdr>
                    <w:top w:val="none" w:sz="0" w:space="0" w:color="auto"/>
                    <w:left w:val="none" w:sz="0" w:space="0" w:color="auto"/>
                    <w:bottom w:val="none" w:sz="0" w:space="0" w:color="auto"/>
                    <w:right w:val="none" w:sz="0" w:space="0" w:color="auto"/>
                  </w:divBdr>
                  <w:divsChild>
                    <w:div w:id="1724476530">
                      <w:marLeft w:val="0"/>
                      <w:marRight w:val="0"/>
                      <w:marTop w:val="150"/>
                      <w:marBottom w:val="300"/>
                      <w:divBdr>
                        <w:top w:val="none" w:sz="0" w:space="0" w:color="auto"/>
                        <w:left w:val="none" w:sz="0" w:space="0" w:color="auto"/>
                        <w:bottom w:val="none" w:sz="0" w:space="0" w:color="auto"/>
                        <w:right w:val="none" w:sz="0" w:space="0" w:color="auto"/>
                      </w:divBdr>
                      <w:divsChild>
                        <w:div w:id="855466761">
                          <w:marLeft w:val="0"/>
                          <w:marRight w:val="0"/>
                          <w:marTop w:val="0"/>
                          <w:marBottom w:val="0"/>
                          <w:divBdr>
                            <w:top w:val="none" w:sz="0" w:space="0" w:color="auto"/>
                            <w:left w:val="none" w:sz="0" w:space="0" w:color="auto"/>
                            <w:bottom w:val="none" w:sz="0" w:space="0" w:color="auto"/>
                            <w:right w:val="none" w:sz="0" w:space="0" w:color="auto"/>
                          </w:divBdr>
                          <w:divsChild>
                            <w:div w:id="1921870416">
                              <w:marLeft w:val="0"/>
                              <w:marRight w:val="0"/>
                              <w:marTop w:val="0"/>
                              <w:marBottom w:val="0"/>
                              <w:divBdr>
                                <w:top w:val="none" w:sz="0" w:space="0" w:color="auto"/>
                                <w:left w:val="none" w:sz="0" w:space="0" w:color="auto"/>
                                <w:bottom w:val="none" w:sz="0" w:space="0" w:color="auto"/>
                                <w:right w:val="none" w:sz="0" w:space="0" w:color="auto"/>
                              </w:divBdr>
                              <w:divsChild>
                                <w:div w:id="872766383">
                                  <w:marLeft w:val="0"/>
                                  <w:marRight w:val="0"/>
                                  <w:marTop w:val="150"/>
                                  <w:marBottom w:val="300"/>
                                  <w:divBdr>
                                    <w:top w:val="none" w:sz="0" w:space="0" w:color="auto"/>
                                    <w:left w:val="none" w:sz="0" w:space="0" w:color="auto"/>
                                    <w:bottom w:val="none" w:sz="0" w:space="0" w:color="auto"/>
                                    <w:right w:val="none" w:sz="0" w:space="0" w:color="auto"/>
                                  </w:divBdr>
                                  <w:divsChild>
                                    <w:div w:id="11463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 Claire K</dc:creator>
  <cp:keywords/>
  <dc:description/>
  <cp:lastModifiedBy>Kaiser, Courtney A</cp:lastModifiedBy>
  <cp:revision>2</cp:revision>
  <dcterms:created xsi:type="dcterms:W3CDTF">2018-04-17T17:10:00Z</dcterms:created>
  <dcterms:modified xsi:type="dcterms:W3CDTF">2018-04-17T17:10:00Z</dcterms:modified>
</cp:coreProperties>
</file>